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BD4" w:rsidRDefault="00FD6BD4" w:rsidP="00FB77F1">
      <w:pPr>
        <w:rPr>
          <w:rFonts w:eastAsiaTheme="minorHAnsi"/>
          <w:lang w:val="sr-Cyrl-CS"/>
        </w:rPr>
      </w:pPr>
      <w:r w:rsidRPr="00FD6BD4">
        <w:rPr>
          <w:rFonts w:eastAsiaTheme="minorHAnsi"/>
          <w:lang w:val="sr-Cyrl-CS"/>
        </w:rPr>
        <w:t xml:space="preserve">Семинар „Активно учење/настава </w:t>
      </w:r>
      <w:r>
        <w:rPr>
          <w:rFonts w:eastAsiaTheme="minorHAnsi"/>
          <w:lang w:val="sr-Cyrl-CS"/>
        </w:rPr>
        <w:t>промовише нову школу која у детету види активног учесника</w:t>
      </w:r>
      <w:r w:rsidRPr="00FD6BD4">
        <w:rPr>
          <w:rFonts w:eastAsiaTheme="minorHAnsi"/>
          <w:lang w:val="en-AU"/>
        </w:rPr>
        <w:t>.</w:t>
      </w:r>
      <w:r>
        <w:rPr>
          <w:rFonts w:eastAsiaTheme="minorHAnsi"/>
          <w:lang w:val="sr-Cyrl-CS"/>
        </w:rPr>
        <w:t xml:space="preserve"> У средишту такве школе је дете, као целовита личност са </w:t>
      </w:r>
      <w:r w:rsidR="002F2FC1">
        <w:rPr>
          <w:rFonts w:eastAsiaTheme="minorHAnsi"/>
          <w:lang w:val="sr-Cyrl-CS"/>
        </w:rPr>
        <w:t xml:space="preserve">својим </w:t>
      </w:r>
      <w:r w:rsidR="003C76DC">
        <w:rPr>
          <w:rFonts w:eastAsiaTheme="minorHAnsi"/>
          <w:lang w:val="sr-Cyrl-CS"/>
        </w:rPr>
        <w:t>интересовањима</w:t>
      </w:r>
      <w:r>
        <w:rPr>
          <w:rFonts w:eastAsiaTheme="minorHAnsi"/>
          <w:lang w:val="sr-Cyrl-CS"/>
        </w:rPr>
        <w:t xml:space="preserve">, мотивацијом, потребама, способностима и </w:t>
      </w:r>
      <w:r w:rsidR="004A08AE">
        <w:rPr>
          <w:rFonts w:eastAsiaTheme="minorHAnsi"/>
          <w:lang w:val="sr-Cyrl-CS"/>
        </w:rPr>
        <w:t xml:space="preserve">могућностима. </w:t>
      </w:r>
      <w:r w:rsidR="003C76DC">
        <w:rPr>
          <w:rFonts w:eastAsiaTheme="minorHAnsi"/>
          <w:lang w:val="sr-Cyrl-CS"/>
        </w:rPr>
        <w:t>У т</w:t>
      </w:r>
      <w:r w:rsidR="004A08AE">
        <w:rPr>
          <w:rFonts w:eastAsiaTheme="minorHAnsi"/>
          <w:lang w:val="sr-Cyrl-CS"/>
        </w:rPr>
        <w:t>радиционалн</w:t>
      </w:r>
      <w:r w:rsidR="003C76DC">
        <w:rPr>
          <w:rFonts w:eastAsiaTheme="minorHAnsi"/>
          <w:lang w:val="sr-Cyrl-CS"/>
        </w:rPr>
        <w:t>ој</w:t>
      </w:r>
      <w:r w:rsidR="004A08AE">
        <w:rPr>
          <w:rFonts w:eastAsiaTheme="minorHAnsi"/>
          <w:lang w:val="sr-Cyrl-CS"/>
        </w:rPr>
        <w:t xml:space="preserve"> школ</w:t>
      </w:r>
      <w:r w:rsidR="003C76DC">
        <w:rPr>
          <w:rFonts w:eastAsiaTheme="minorHAnsi"/>
          <w:lang w:val="sr-Cyrl-CS"/>
        </w:rPr>
        <w:t>и</w:t>
      </w:r>
      <w:r w:rsidR="004A08AE">
        <w:rPr>
          <w:rFonts w:eastAsiaTheme="minorHAnsi"/>
          <w:lang w:val="sr-Cyrl-CS"/>
        </w:rPr>
        <w:t xml:space="preserve"> </w:t>
      </w:r>
      <w:r w:rsidR="003C76DC">
        <w:rPr>
          <w:rFonts w:eastAsiaTheme="minorHAnsi"/>
          <w:lang w:val="sr-Cyrl-CS"/>
        </w:rPr>
        <w:t>наставник превасходно  преноси</w:t>
      </w:r>
      <w:r w:rsidR="004A08AE">
        <w:rPr>
          <w:rFonts w:eastAsiaTheme="minorHAnsi"/>
          <w:lang w:val="sr-Cyrl-CS"/>
        </w:rPr>
        <w:t xml:space="preserve"> знања ученику</w:t>
      </w:r>
      <w:r w:rsidR="003C76DC">
        <w:rPr>
          <w:rFonts w:eastAsiaTheme="minorHAnsi"/>
          <w:lang w:val="sr-Cyrl-CS"/>
        </w:rPr>
        <w:t>.</w:t>
      </w:r>
      <w:r w:rsidR="004A08AE">
        <w:rPr>
          <w:rFonts w:eastAsiaTheme="minorHAnsi"/>
          <w:lang w:val="sr-Cyrl-CS"/>
        </w:rPr>
        <w:t xml:space="preserve"> </w:t>
      </w:r>
      <w:r w:rsidR="003C76DC">
        <w:rPr>
          <w:rFonts w:eastAsiaTheme="minorHAnsi"/>
          <w:lang w:val="sr-Cyrl-CS"/>
        </w:rPr>
        <w:t>У</w:t>
      </w:r>
      <w:r w:rsidR="004A08AE">
        <w:rPr>
          <w:rFonts w:eastAsiaTheme="minorHAnsi"/>
          <w:lang w:val="sr-Cyrl-CS"/>
        </w:rPr>
        <w:t xml:space="preserve"> активн</w:t>
      </w:r>
      <w:r w:rsidR="003C76DC">
        <w:rPr>
          <w:rFonts w:eastAsiaTheme="minorHAnsi"/>
          <w:lang w:val="sr-Cyrl-CS"/>
        </w:rPr>
        <w:t>ој школи</w:t>
      </w:r>
      <w:r w:rsidR="004A08AE">
        <w:rPr>
          <w:rFonts w:eastAsiaTheme="minorHAnsi"/>
          <w:lang w:val="sr-Cyrl-CS"/>
        </w:rPr>
        <w:t>,</w:t>
      </w:r>
      <w:r w:rsidR="003C76DC">
        <w:rPr>
          <w:rFonts w:eastAsiaTheme="minorHAnsi"/>
          <w:lang w:val="sr-Cyrl-CS"/>
        </w:rPr>
        <w:t xml:space="preserve"> коју најчешће одликује</w:t>
      </w:r>
      <w:r w:rsidR="004A08AE">
        <w:rPr>
          <w:rFonts w:eastAsiaTheme="minorHAnsi"/>
          <w:lang w:val="sr-Cyrl-CS"/>
        </w:rPr>
        <w:t xml:space="preserve"> кооперативн</w:t>
      </w:r>
      <w:r w:rsidR="003C76DC">
        <w:rPr>
          <w:rFonts w:eastAsiaTheme="minorHAnsi"/>
          <w:lang w:val="sr-Cyrl-CS"/>
        </w:rPr>
        <w:t>о</w:t>
      </w:r>
      <w:r w:rsidR="004A08AE">
        <w:rPr>
          <w:rFonts w:eastAsiaTheme="minorHAnsi"/>
          <w:lang w:val="sr-Cyrl-CS"/>
        </w:rPr>
        <w:t xml:space="preserve"> учење,  дете које учи појављује</w:t>
      </w:r>
      <w:r w:rsidR="003C76DC">
        <w:rPr>
          <w:rFonts w:eastAsiaTheme="minorHAnsi"/>
          <w:lang w:val="sr-Cyrl-CS"/>
        </w:rPr>
        <w:t xml:space="preserve"> се</w:t>
      </w:r>
      <w:r w:rsidR="004A08AE">
        <w:rPr>
          <w:rFonts w:eastAsiaTheme="minorHAnsi"/>
          <w:lang w:val="sr-Cyrl-CS"/>
        </w:rPr>
        <w:t xml:space="preserve"> као активан и конструктиван чинилац.</w:t>
      </w:r>
      <w:r w:rsidR="003C76DC">
        <w:rPr>
          <w:rFonts w:eastAsiaTheme="minorHAnsi"/>
          <w:lang w:val="sr-Cyrl-CS"/>
        </w:rPr>
        <w:t xml:space="preserve"> У активној школи знање се не стиче, оно се конструише. </w:t>
      </w:r>
    </w:p>
    <w:p w:rsidR="004A08AE" w:rsidRDefault="004A08AE" w:rsidP="00FB77F1">
      <w:pPr>
        <w:rPr>
          <w:color w:val="FF0000"/>
          <w:lang w:val="sr-Cyrl-CS"/>
        </w:rPr>
      </w:pPr>
    </w:p>
    <w:p w:rsidR="00C670EA" w:rsidRDefault="00E64ED1" w:rsidP="00C670EA">
      <w:r w:rsidRPr="007401F5">
        <w:rPr>
          <w:b/>
          <w:lang w:val="sr-Cyrl-CS"/>
        </w:rPr>
        <w:t xml:space="preserve">Пројекат </w:t>
      </w:r>
      <w:r w:rsidR="00FB77F1" w:rsidRPr="007401F5">
        <w:rPr>
          <w:b/>
          <w:lang w:val="sr-Cyrl-CS"/>
        </w:rPr>
        <w:t xml:space="preserve"> „Учимо да учимо“</w:t>
      </w:r>
      <w:r w:rsidR="00FB77F1">
        <w:rPr>
          <w:lang w:val="sr-Cyrl-CS"/>
        </w:rPr>
        <w:t xml:space="preserve">,  </w:t>
      </w:r>
      <w:r>
        <w:rPr>
          <w:lang w:val="sr-Cyrl-CS"/>
        </w:rPr>
        <w:t>који ћу овде представити осмислиле смо и реализовале м</w:t>
      </w:r>
      <w:r w:rsidRPr="0076739E">
        <w:rPr>
          <w:lang w:val="sr-Cyrl-CS"/>
        </w:rPr>
        <w:t>оје к</w:t>
      </w:r>
      <w:r>
        <w:rPr>
          <w:lang w:val="sr-Cyrl-CS"/>
        </w:rPr>
        <w:t>олегинице:</w:t>
      </w:r>
      <w:r w:rsidRPr="0076739E">
        <w:rPr>
          <w:lang w:val="sr-Cyrl-CS"/>
        </w:rPr>
        <w:t xml:space="preserve"> наставница српског језика и књижевности Бранијета Конџулов</w:t>
      </w:r>
      <w:r w:rsidR="008C3FDD">
        <w:rPr>
          <w:lang w:val="sr-Cyrl-CS"/>
        </w:rPr>
        <w:t xml:space="preserve">ић, </w:t>
      </w:r>
      <w:r w:rsidRPr="0076739E">
        <w:rPr>
          <w:lang w:val="sr-Cyrl-CS"/>
        </w:rPr>
        <w:t xml:space="preserve"> наставница стручних предмета из области дизајна Марија Величковић  и ја</w:t>
      </w:r>
      <w:r>
        <w:rPr>
          <w:lang w:val="sr-Cyrl-CS"/>
        </w:rPr>
        <w:t>.</w:t>
      </w:r>
      <w:r w:rsidRPr="0076739E">
        <w:rPr>
          <w:lang w:val="sr-Cyrl-CS"/>
        </w:rPr>
        <w:t xml:space="preserve"> </w:t>
      </w:r>
      <w:r>
        <w:rPr>
          <w:lang w:val="sr-Cyrl-CS"/>
        </w:rPr>
        <w:t xml:space="preserve"> </w:t>
      </w:r>
      <w:r w:rsidR="008C3FDD">
        <w:rPr>
          <w:lang w:val="sr-Cyrl-CS"/>
        </w:rPr>
        <w:t xml:space="preserve">Примениле смо и кооперативно интегрисале знања и вештине које смо изградиле похађајући семинаре </w:t>
      </w:r>
      <w:r w:rsidR="00C670EA">
        <w:rPr>
          <w:lang w:val="sr-Cyrl-CS"/>
        </w:rPr>
        <w:t>„</w:t>
      </w:r>
      <w:r w:rsidR="00C670EA">
        <w:t>A</w:t>
      </w:r>
      <w:r w:rsidR="00C670EA">
        <w:rPr>
          <w:lang w:val="sr-Cyrl-CS"/>
        </w:rPr>
        <w:t>ктивна настава“</w:t>
      </w:r>
      <w:r w:rsidR="00C670EA">
        <w:t>,</w:t>
      </w:r>
      <w:r w:rsidR="008C3FDD" w:rsidRPr="00EE6EB5">
        <w:rPr>
          <w:lang w:val="sr-Cyrl-CS"/>
        </w:rPr>
        <w:t xml:space="preserve">“Умеће комуникације“, </w:t>
      </w:r>
      <w:r w:rsidR="00EE6EB5" w:rsidRPr="00EE6EB5">
        <w:rPr>
          <w:lang w:val="sr-Cyrl-CS"/>
        </w:rPr>
        <w:t>„Учионица добре воље“</w:t>
      </w:r>
      <w:r w:rsidR="00C670EA">
        <w:t>,</w:t>
      </w:r>
      <w:r w:rsidR="00C670EA" w:rsidRPr="00EE6EB5">
        <w:rPr>
          <w:lang w:val="sr-Cyrl-CS"/>
        </w:rPr>
        <w:t xml:space="preserve"> „Електронским учењем до креативне наставе“</w:t>
      </w:r>
      <w:r w:rsidR="00C670EA">
        <w:t>.</w:t>
      </w:r>
    </w:p>
    <w:p w:rsidR="00AF7F25" w:rsidRPr="00C670EA" w:rsidRDefault="007401F5" w:rsidP="00C670EA">
      <w:pPr>
        <w:rPr>
          <w:lang w:val="sr-Cyrl-CS"/>
        </w:rPr>
      </w:pPr>
      <w:r>
        <w:t xml:space="preserve"> </w:t>
      </w:r>
      <w:r w:rsidR="00AF7F25" w:rsidRPr="00FB77F1">
        <w:rPr>
          <w:b/>
          <w:lang w:val="sr-Cyrl-CS"/>
        </w:rPr>
        <w:t>Циљ</w:t>
      </w:r>
      <w:r w:rsidR="00433296" w:rsidRPr="00FB77F1">
        <w:rPr>
          <w:b/>
          <w:lang w:val="sr-Cyrl-CS"/>
        </w:rPr>
        <w:t>еви</w:t>
      </w:r>
      <w:r w:rsidR="00FB77F1">
        <w:rPr>
          <w:b/>
          <w:lang w:val="sr-Cyrl-CS"/>
        </w:rPr>
        <w:t xml:space="preserve"> пројекта</w:t>
      </w:r>
      <w:r w:rsidR="00433296" w:rsidRPr="00FB77F1">
        <w:rPr>
          <w:b/>
          <w:lang w:val="sr-Cyrl-CS"/>
        </w:rPr>
        <w:t>:</w:t>
      </w:r>
      <w:r w:rsidR="00AF7F25" w:rsidRPr="00FB77F1">
        <w:rPr>
          <w:b/>
          <w:lang w:val="sr-Cyrl-CS"/>
        </w:rPr>
        <w:t xml:space="preserve"> 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>Повезивање елемената ранијих и нових знања, вештина и техника рада у с</w:t>
      </w:r>
      <w:r w:rsidR="00433296">
        <w:rPr>
          <w:color w:val="000000"/>
          <w:spacing w:val="-3"/>
          <w:lang w:val="sr-Cyrl-CS"/>
        </w:rPr>
        <w:t>истем знања</w:t>
      </w:r>
      <w:r w:rsidRPr="001E2E00">
        <w:rPr>
          <w:color w:val="000000"/>
          <w:spacing w:val="-3"/>
          <w:lang w:val="hr-HR"/>
        </w:rPr>
        <w:t xml:space="preserve"> и њихова примена.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>Увежбавање и примена раније стечених знања, вештина и компетенција.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>Учење путем решавања проблема.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>Подстицање на учење кроз деловање.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>Р</w:t>
      </w:r>
      <w:r>
        <w:rPr>
          <w:color w:val="000000"/>
          <w:spacing w:val="-3"/>
          <w:lang w:val="hr-HR"/>
        </w:rPr>
        <w:t>а</w:t>
      </w:r>
      <w:r w:rsidRPr="001E2E00">
        <w:rPr>
          <w:color w:val="000000"/>
          <w:spacing w:val="-3"/>
          <w:lang w:val="hr-HR"/>
        </w:rPr>
        <w:t>звој критичког мишљења и ставова.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 xml:space="preserve">Оспособљавање ученика за самосталан и тимски рад. </w:t>
      </w:r>
    </w:p>
    <w:p w:rsidR="00AF7F25" w:rsidRPr="001E2E00" w:rsidRDefault="00AF7F25" w:rsidP="00FB77F1">
      <w:pPr>
        <w:rPr>
          <w:lang w:val="sr-Cyrl-CS"/>
        </w:rPr>
      </w:pPr>
      <w:r w:rsidRPr="001E2E00">
        <w:rPr>
          <w:color w:val="000000"/>
          <w:spacing w:val="-3"/>
          <w:lang w:val="hr-HR"/>
        </w:rPr>
        <w:t>Развијање и подстицање сарадничких односа.</w:t>
      </w:r>
    </w:p>
    <w:p w:rsidR="00AF7F25" w:rsidRPr="001E2E00" w:rsidRDefault="00AF7F25" w:rsidP="00FB77F1">
      <w:pPr>
        <w:rPr>
          <w:lang w:val="sr-Cyrl-CS"/>
        </w:rPr>
      </w:pPr>
      <w:r w:rsidRPr="001E2E00">
        <w:rPr>
          <w:lang w:val="sr-Cyrl-CS"/>
        </w:rPr>
        <w:t xml:space="preserve">Разумевање  </w:t>
      </w:r>
      <w:r w:rsidR="00B951A4">
        <w:rPr>
          <w:lang w:val="sr-Cyrl-CS"/>
        </w:rPr>
        <w:t>сврхе</w:t>
      </w:r>
      <w:r w:rsidRPr="001E2E00">
        <w:rPr>
          <w:lang w:val="sr-Cyrl-CS"/>
        </w:rPr>
        <w:t xml:space="preserve">  планирања активности, поделе задужења и међусобне сарадње</w:t>
      </w:r>
      <w:r>
        <w:t>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 xml:space="preserve">Мотивисање ученика на </w:t>
      </w:r>
      <w:r>
        <w:rPr>
          <w:color w:val="000000"/>
          <w:spacing w:val="-3"/>
          <w:lang w:val="hr-HR"/>
        </w:rPr>
        <w:t>и</w:t>
      </w:r>
      <w:r w:rsidRPr="001E2E00">
        <w:rPr>
          <w:color w:val="000000"/>
          <w:spacing w:val="-3"/>
          <w:lang w:val="hr-HR"/>
        </w:rPr>
        <w:t>нтелектуални рад.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>Развијање одговорности ученика за сопствено учење.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 xml:space="preserve">Развијање и вежбање виших когнитивних функција код ученика (организовање, анализа, </w:t>
      </w:r>
      <w:r w:rsidR="00B951A4" w:rsidRPr="001E2E00">
        <w:rPr>
          <w:color w:val="000000"/>
          <w:spacing w:val="-3"/>
          <w:lang w:val="hr-HR"/>
        </w:rPr>
        <w:t>синтеза,</w:t>
      </w:r>
      <w:r w:rsidR="00B951A4">
        <w:rPr>
          <w:color w:val="000000"/>
          <w:spacing w:val="-3"/>
          <w:lang w:val="sr-Cyrl-CS"/>
        </w:rPr>
        <w:t xml:space="preserve"> </w:t>
      </w:r>
      <w:r w:rsidRPr="001E2E00">
        <w:rPr>
          <w:color w:val="000000"/>
          <w:spacing w:val="-3"/>
          <w:lang w:val="hr-HR"/>
        </w:rPr>
        <w:t>евалуација).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>Развијање компетенција ученика: инвентивност, интегративне способности, вештина доношења одлука, руковођење сопственим радом, способност ефикасне комуникације са другима.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>Мотивисање ученика за учење и рад.</w:t>
      </w:r>
    </w:p>
    <w:p w:rsidR="00AF7F25" w:rsidRPr="001E2E00" w:rsidRDefault="00AF7F25" w:rsidP="00FB77F1">
      <w:pPr>
        <w:rPr>
          <w:color w:val="000000"/>
          <w:spacing w:val="-3"/>
          <w:lang w:val="hr-HR"/>
        </w:rPr>
      </w:pPr>
      <w:r w:rsidRPr="001E2E00">
        <w:rPr>
          <w:color w:val="000000"/>
          <w:spacing w:val="-3"/>
          <w:lang w:val="hr-HR"/>
        </w:rPr>
        <w:t xml:space="preserve">Развој партнерског односа </w:t>
      </w:r>
      <w:r w:rsidR="00B951A4">
        <w:rPr>
          <w:color w:val="000000"/>
          <w:spacing w:val="-3"/>
          <w:lang w:val="sr-Cyrl-CS"/>
        </w:rPr>
        <w:t xml:space="preserve">између </w:t>
      </w:r>
      <w:r w:rsidRPr="001E2E00">
        <w:rPr>
          <w:color w:val="000000"/>
          <w:spacing w:val="-3"/>
          <w:lang w:val="hr-HR"/>
        </w:rPr>
        <w:t>ученика и ученика и наставника.</w:t>
      </w:r>
    </w:p>
    <w:p w:rsidR="00B951A4" w:rsidRDefault="00AF7F25" w:rsidP="00FB77F1">
      <w:pPr>
        <w:rPr>
          <w:color w:val="000000"/>
          <w:spacing w:val="-3"/>
          <w:lang w:val="sr-Cyrl-CS"/>
        </w:rPr>
      </w:pPr>
      <w:r w:rsidRPr="001E2E00">
        <w:rPr>
          <w:color w:val="000000"/>
          <w:spacing w:val="-3"/>
          <w:lang w:val="hr-HR"/>
        </w:rPr>
        <w:t>Увођење информационо комуникационих технологија у настав</w:t>
      </w:r>
      <w:r w:rsidR="00B951A4">
        <w:rPr>
          <w:color w:val="000000"/>
          <w:spacing w:val="-3"/>
          <w:lang w:val="sr-Cyrl-CS"/>
        </w:rPr>
        <w:t xml:space="preserve">у у циљу повећања ангажованости ученика, </w:t>
      </w:r>
      <w:r w:rsidRPr="001E2E00">
        <w:rPr>
          <w:color w:val="000000"/>
          <w:spacing w:val="-3"/>
          <w:lang w:val="hr-HR"/>
        </w:rPr>
        <w:t xml:space="preserve"> </w:t>
      </w:r>
      <w:r w:rsidR="00B951A4">
        <w:rPr>
          <w:color w:val="000000"/>
          <w:spacing w:val="-3"/>
          <w:lang w:val="sr-Cyrl-CS"/>
        </w:rPr>
        <w:t>лакшег презентовања њиховог рада, поспешивања сарадничког односа.</w:t>
      </w:r>
    </w:p>
    <w:p w:rsidR="00B951A4" w:rsidRDefault="00B951A4" w:rsidP="00FB77F1">
      <w:pPr>
        <w:rPr>
          <w:color w:val="000000"/>
          <w:spacing w:val="-3"/>
          <w:lang w:val="sr-Cyrl-CS"/>
        </w:rPr>
      </w:pPr>
      <w:r>
        <w:rPr>
          <w:color w:val="000000"/>
          <w:spacing w:val="-3"/>
          <w:lang w:val="sr-Cyrl-CS"/>
        </w:rPr>
        <w:t>Коришћење интернета</w:t>
      </w:r>
      <w:r w:rsidR="00AF7F25" w:rsidRPr="001E2E00">
        <w:rPr>
          <w:color w:val="000000"/>
          <w:spacing w:val="-3"/>
          <w:lang w:val="hr-HR"/>
        </w:rPr>
        <w:t xml:space="preserve"> у образовне сврхе</w:t>
      </w:r>
      <w:r>
        <w:rPr>
          <w:color w:val="000000"/>
          <w:spacing w:val="-3"/>
          <w:lang w:val="sr-Cyrl-CS"/>
        </w:rPr>
        <w:t>.</w:t>
      </w:r>
      <w:r w:rsidR="00AF7F25" w:rsidRPr="001E2E00">
        <w:rPr>
          <w:color w:val="000000"/>
          <w:spacing w:val="-3"/>
          <w:lang w:val="hr-HR"/>
        </w:rPr>
        <w:t xml:space="preserve"> </w:t>
      </w:r>
    </w:p>
    <w:p w:rsidR="00AF7F25" w:rsidRPr="001E2E00" w:rsidRDefault="00B951A4" w:rsidP="00FB77F1">
      <w:pPr>
        <w:rPr>
          <w:color w:val="000000"/>
          <w:spacing w:val="-3"/>
          <w:lang w:val="hr-HR"/>
        </w:rPr>
      </w:pPr>
      <w:r>
        <w:rPr>
          <w:color w:val="000000"/>
          <w:spacing w:val="-3"/>
          <w:lang w:val="sr-Cyrl-CS"/>
        </w:rPr>
        <w:t>Р</w:t>
      </w:r>
      <w:r w:rsidR="00AF7F25" w:rsidRPr="001E2E00">
        <w:rPr>
          <w:color w:val="000000"/>
          <w:spacing w:val="-3"/>
          <w:lang w:val="hr-HR"/>
        </w:rPr>
        <w:t>азвија</w:t>
      </w:r>
      <w:r>
        <w:rPr>
          <w:color w:val="000000"/>
          <w:spacing w:val="-3"/>
          <w:lang w:val="sr-Cyrl-CS"/>
        </w:rPr>
        <w:t>ње</w:t>
      </w:r>
      <w:r w:rsidR="00AF7F25" w:rsidRPr="001E2E00">
        <w:rPr>
          <w:color w:val="000000"/>
          <w:spacing w:val="-3"/>
          <w:lang w:val="hr-HR"/>
        </w:rPr>
        <w:t xml:space="preserve"> свест</w:t>
      </w:r>
      <w:r>
        <w:rPr>
          <w:color w:val="000000"/>
          <w:spacing w:val="-3"/>
          <w:lang w:val="sr-Cyrl-CS"/>
        </w:rPr>
        <w:t>и</w:t>
      </w:r>
      <w:r w:rsidR="00AF7F25" w:rsidRPr="001E2E00">
        <w:rPr>
          <w:color w:val="000000"/>
          <w:spacing w:val="-3"/>
          <w:lang w:val="hr-HR"/>
        </w:rPr>
        <w:t xml:space="preserve"> о </w:t>
      </w:r>
      <w:r>
        <w:rPr>
          <w:color w:val="000000"/>
          <w:spacing w:val="-3"/>
          <w:lang w:val="sr-Cyrl-CS"/>
        </w:rPr>
        <w:t>потреби целоживотног учења.</w:t>
      </w:r>
    </w:p>
    <w:p w:rsidR="00AF7F25" w:rsidRDefault="00AF7F25" w:rsidP="00FB77F1">
      <w:pPr>
        <w:rPr>
          <w:lang w:val="sr-Cyrl-CS"/>
        </w:rPr>
      </w:pPr>
      <w:r w:rsidRPr="001E2E00">
        <w:t>Р</w:t>
      </w:r>
      <w:r w:rsidR="00341516">
        <w:rPr>
          <w:lang w:val="sr-Cyrl-CS"/>
        </w:rPr>
        <w:t>азвијање</w:t>
      </w:r>
      <w:r w:rsidRPr="001E2E00">
        <w:rPr>
          <w:lang w:val="sr-Cyrl-CS"/>
        </w:rPr>
        <w:t xml:space="preserve"> способност</w:t>
      </w:r>
      <w:r w:rsidR="00341516">
        <w:rPr>
          <w:lang w:val="sr-Cyrl-CS"/>
        </w:rPr>
        <w:t>и</w:t>
      </w:r>
      <w:r w:rsidRPr="001E2E00">
        <w:rPr>
          <w:lang w:val="sr-Cyrl-CS"/>
        </w:rPr>
        <w:t xml:space="preserve"> налажења нових информација употребом савремених средстава комуникације</w:t>
      </w:r>
      <w:r w:rsidRPr="001E2E00">
        <w:t>.</w:t>
      </w:r>
    </w:p>
    <w:p w:rsidR="00FB77F1" w:rsidRPr="00FB77F1" w:rsidRDefault="00FB77F1" w:rsidP="00FB77F1">
      <w:pPr>
        <w:rPr>
          <w:lang w:val="sr-Cyrl-CS"/>
        </w:rPr>
      </w:pPr>
    </w:p>
    <w:p w:rsidR="00AF7F25" w:rsidRPr="00FB77F1" w:rsidRDefault="00AF7F25" w:rsidP="00FB77F1">
      <w:pPr>
        <w:rPr>
          <w:b/>
          <w:spacing w:val="-3"/>
          <w:lang w:val="sr-Cyrl-CS"/>
        </w:rPr>
      </w:pPr>
      <w:r w:rsidRPr="00FB77F1">
        <w:rPr>
          <w:b/>
          <w:bCs/>
          <w:spacing w:val="-3"/>
          <w:lang w:val="hr-HR"/>
        </w:rPr>
        <w:t>Очекивани исходи:</w:t>
      </w:r>
      <w:r w:rsidRPr="00FB77F1">
        <w:rPr>
          <w:b/>
          <w:spacing w:val="-3"/>
          <w:lang w:val="hr-HR"/>
        </w:rPr>
        <w:t xml:space="preserve"> </w:t>
      </w:r>
    </w:p>
    <w:p w:rsidR="00D12ABF" w:rsidRPr="00B951A4" w:rsidRDefault="00D12ABF" w:rsidP="00FB77F1">
      <w:pPr>
        <w:rPr>
          <w:b/>
          <w:bCs/>
          <w:u w:val="single"/>
          <w:lang w:val="sr-Cyrl-CS"/>
        </w:rPr>
      </w:pPr>
      <w:r>
        <w:rPr>
          <w:lang w:val="hr-HR"/>
        </w:rPr>
        <w:t>Ученици су мотивисани да истражују.</w:t>
      </w:r>
    </w:p>
    <w:p w:rsidR="00D12ABF" w:rsidRPr="001E2E00" w:rsidRDefault="00D12ABF" w:rsidP="00FB77F1">
      <w:pPr>
        <w:rPr>
          <w:lang w:val="hr-HR"/>
        </w:rPr>
      </w:pPr>
      <w:r w:rsidRPr="001E2E00">
        <w:rPr>
          <w:lang w:val="hr-HR"/>
        </w:rPr>
        <w:t>Ученици су способни да раде у групи, да сарађују, помажу друг</w:t>
      </w:r>
      <w:r w:rsidR="00B951A4">
        <w:rPr>
          <w:lang w:val="sr-Cyrl-CS"/>
        </w:rPr>
        <w:t>и</w:t>
      </w:r>
      <w:r w:rsidRPr="001E2E00">
        <w:rPr>
          <w:lang w:val="hr-HR"/>
        </w:rPr>
        <w:t>ма, уче од других и уче друге.</w:t>
      </w:r>
    </w:p>
    <w:p w:rsidR="00D12ABF" w:rsidRPr="001E2E00" w:rsidRDefault="00D12ABF" w:rsidP="00FB77F1">
      <w:pPr>
        <w:rPr>
          <w:lang w:val="hr-HR"/>
        </w:rPr>
      </w:pPr>
      <w:r w:rsidRPr="001E2E00">
        <w:rPr>
          <w:lang w:val="hr-HR"/>
        </w:rPr>
        <w:t>Ученици су способни да самостално и у групи решавају проблеме</w:t>
      </w:r>
      <w:r>
        <w:rPr>
          <w:lang w:val="hr-HR"/>
        </w:rPr>
        <w:t>, доносе одлуке и самостално организују свој рад</w:t>
      </w:r>
      <w:r w:rsidRPr="001E2E00">
        <w:rPr>
          <w:lang w:val="hr-HR"/>
        </w:rPr>
        <w:t>.</w:t>
      </w:r>
    </w:p>
    <w:p w:rsidR="00D12ABF" w:rsidRDefault="00D12ABF" w:rsidP="00FB77F1">
      <w:pPr>
        <w:rPr>
          <w:lang w:val="sr-Cyrl-CS"/>
        </w:rPr>
      </w:pPr>
      <w:r w:rsidRPr="001E2E00">
        <w:rPr>
          <w:lang w:val="hr-HR"/>
        </w:rPr>
        <w:t>Ученици су способни да се критички односе према садржајима, али и према властитом и туђем раду.</w:t>
      </w:r>
    </w:p>
    <w:p w:rsidR="00FB77F1" w:rsidRPr="00FB77F1" w:rsidRDefault="00FB77F1" w:rsidP="00FB77F1">
      <w:pPr>
        <w:rPr>
          <w:lang w:val="sr-Cyrl-CS"/>
        </w:rPr>
      </w:pPr>
      <w:r>
        <w:rPr>
          <w:lang w:val="sr-Cyrl-CS"/>
        </w:rPr>
        <w:t>Ученици су способни да се асертивно понашају у комуникацији са другим особама.</w:t>
      </w:r>
    </w:p>
    <w:p w:rsidR="00D12ABF" w:rsidRPr="001E2E00" w:rsidRDefault="00D12ABF" w:rsidP="00FB77F1">
      <w:pPr>
        <w:rPr>
          <w:lang w:val="hr-HR"/>
        </w:rPr>
      </w:pPr>
      <w:r w:rsidRPr="001E2E00">
        <w:rPr>
          <w:lang w:val="hr-HR"/>
        </w:rPr>
        <w:lastRenderedPageBreak/>
        <w:t xml:space="preserve">Ученици су способни да се изражавају о </w:t>
      </w:r>
      <w:r w:rsidR="00B951A4">
        <w:rPr>
          <w:lang w:val="sr-Cyrl-CS"/>
        </w:rPr>
        <w:t>теми свог истраживања,</w:t>
      </w:r>
      <w:r w:rsidRPr="001E2E00">
        <w:rPr>
          <w:lang w:val="hr-HR"/>
        </w:rPr>
        <w:t xml:space="preserve"> </w:t>
      </w:r>
      <w:r w:rsidR="00B951A4">
        <w:rPr>
          <w:lang w:val="sr-Cyrl-CS"/>
        </w:rPr>
        <w:t>образлажу свој рад</w:t>
      </w:r>
      <w:r w:rsidRPr="001E2E00">
        <w:rPr>
          <w:lang w:val="hr-HR"/>
        </w:rPr>
        <w:t>, самостално савла</w:t>
      </w:r>
      <w:r w:rsidR="00FB77F1">
        <w:rPr>
          <w:lang w:val="sr-Cyrl-CS"/>
        </w:rPr>
        <w:t>ђу</w:t>
      </w:r>
      <w:r w:rsidRPr="001E2E00">
        <w:rPr>
          <w:lang w:val="hr-HR"/>
        </w:rPr>
        <w:t>ју градиво.</w:t>
      </w:r>
    </w:p>
    <w:p w:rsidR="00D12ABF" w:rsidRDefault="00D12ABF" w:rsidP="00FB77F1">
      <w:pPr>
        <w:rPr>
          <w:lang w:val="hr-HR"/>
        </w:rPr>
      </w:pPr>
      <w:r w:rsidRPr="001E2E00">
        <w:rPr>
          <w:lang w:val="hr-HR"/>
        </w:rPr>
        <w:t>Ученици су способни да примењују нове методе рада</w:t>
      </w:r>
      <w:r>
        <w:rPr>
          <w:lang w:val="hr-HR"/>
        </w:rPr>
        <w:t xml:space="preserve"> и да употребљавају савремена средства комуникације</w:t>
      </w:r>
      <w:r w:rsidRPr="001E2E00">
        <w:rPr>
          <w:lang w:val="hr-HR"/>
        </w:rPr>
        <w:t>.</w:t>
      </w:r>
    </w:p>
    <w:p w:rsidR="00D12ABF" w:rsidRPr="00D12ABF" w:rsidRDefault="00D12ABF" w:rsidP="00FB77F1">
      <w:pPr>
        <w:rPr>
          <w:color w:val="FF0000"/>
          <w:lang w:val="sr-Cyrl-CS"/>
        </w:rPr>
      </w:pPr>
    </w:p>
    <w:p w:rsidR="007401F5" w:rsidRDefault="007401F5" w:rsidP="007401F5">
      <w:pPr>
        <w:rPr>
          <w:lang w:val="sr-Cyrl-CS"/>
        </w:rPr>
      </w:pPr>
      <w:r>
        <w:rPr>
          <w:lang w:val="sr-Cyrl-CS"/>
        </w:rPr>
        <w:t xml:space="preserve">Ученици одељења </w:t>
      </w:r>
      <w:r>
        <w:t>1</w:t>
      </w:r>
      <w:r>
        <w:rPr>
          <w:vertAlign w:val="subscript"/>
        </w:rPr>
        <w:t>1</w:t>
      </w:r>
      <w:r>
        <w:t xml:space="preserve">(смер за дизајн производа од коже)  </w:t>
      </w:r>
      <w:r>
        <w:rPr>
          <w:lang w:val="sr-Cyrl-CS"/>
        </w:rPr>
        <w:t xml:space="preserve">подељени су у три групе и задати су им пројектни задаци. </w:t>
      </w:r>
    </w:p>
    <w:p w:rsidR="00AF7F25" w:rsidRPr="00AF7F25" w:rsidRDefault="00AF7F25" w:rsidP="00FB77F1">
      <w:pPr>
        <w:rPr>
          <w:color w:val="FF0000"/>
          <w:lang w:val="sr-Cyrl-CS"/>
        </w:rPr>
      </w:pPr>
    </w:p>
    <w:p w:rsidR="00B4305C" w:rsidRDefault="00B4305C" w:rsidP="00FB77F1">
      <w:pPr>
        <w:rPr>
          <w:b/>
          <w:lang w:val="sr-Cyrl-CS"/>
        </w:rPr>
      </w:pPr>
      <w:r w:rsidRPr="00FB77F1">
        <w:rPr>
          <w:b/>
          <w:lang w:val="sr-Cyrl-CS"/>
        </w:rPr>
        <w:t xml:space="preserve">Пројекат се састојао из три етапе: </w:t>
      </w:r>
    </w:p>
    <w:p w:rsidR="00FB77F1" w:rsidRPr="00FB77F1" w:rsidRDefault="00FB77F1" w:rsidP="00FB77F1">
      <w:pPr>
        <w:rPr>
          <w:b/>
          <w:lang w:val="sr-Cyrl-CS"/>
        </w:rPr>
      </w:pPr>
    </w:p>
    <w:p w:rsidR="00B4305C" w:rsidRDefault="00B4305C" w:rsidP="00FB77F1">
      <w:pPr>
        <w:rPr>
          <w:lang w:val="sr-Cyrl-CS"/>
        </w:rPr>
      </w:pPr>
      <w:r w:rsidRPr="00961077">
        <w:rPr>
          <w:b/>
        </w:rPr>
        <w:t>Прву</w:t>
      </w:r>
      <w:r>
        <w:t xml:space="preserve"> </w:t>
      </w:r>
      <w:r>
        <w:rPr>
          <w:lang w:val="sr-Cyrl-CS"/>
        </w:rPr>
        <w:t>етапу</w:t>
      </w:r>
      <w:r>
        <w:t xml:space="preserve"> </w:t>
      </w:r>
      <w:r>
        <w:rPr>
          <w:lang w:val="sr-Cyrl-CS"/>
        </w:rPr>
        <w:t xml:space="preserve">испуњавао је </w:t>
      </w:r>
      <w:r w:rsidR="003C76DC">
        <w:rPr>
          <w:lang w:val="sr-Cyrl-CS"/>
        </w:rPr>
        <w:t xml:space="preserve">интерактиван </w:t>
      </w:r>
      <w:r>
        <w:rPr>
          <w:lang w:val="sr-Cyrl-CS"/>
        </w:rPr>
        <w:t>рад</w:t>
      </w:r>
      <w:r w:rsidR="003C76DC">
        <w:rPr>
          <w:lang w:val="sr-Cyrl-CS"/>
        </w:rPr>
        <w:t xml:space="preserve"> ученика и наставника</w:t>
      </w:r>
      <w:r>
        <w:rPr>
          <w:lang w:val="sr-Cyrl-CS"/>
        </w:rPr>
        <w:t xml:space="preserve"> на образовној платформи </w:t>
      </w:r>
      <w:r>
        <w:t>Викиспејс, на интернету</w:t>
      </w:r>
      <w:r>
        <w:rPr>
          <w:lang w:val="sr-Cyrl-CS"/>
        </w:rPr>
        <w:t xml:space="preserve"> и презентовање прикупљеног материјала на часовима српског језика и књижевности и  историје дизајна производа од коже.</w:t>
      </w:r>
    </w:p>
    <w:p w:rsidR="00B4305C" w:rsidRDefault="00B4305C" w:rsidP="00FB77F1">
      <w:pPr>
        <w:rPr>
          <w:lang w:val="sr-Cyrl-CS"/>
        </w:rPr>
      </w:pPr>
      <w:r w:rsidRPr="00961077">
        <w:rPr>
          <w:b/>
        </w:rPr>
        <w:t>Друга</w:t>
      </w:r>
      <w:r>
        <w:t xml:space="preserve"> </w:t>
      </w:r>
      <w:r w:rsidRPr="005977A5">
        <w:rPr>
          <w:lang w:val="sr-Cyrl-CS"/>
        </w:rPr>
        <w:t>етапа подразумевала је активан приступ обради дела „Ромео и Јулија</w:t>
      </w:r>
      <w:r>
        <w:rPr>
          <w:lang w:val="sr-Cyrl-CS"/>
        </w:rPr>
        <w:t>“.</w:t>
      </w:r>
      <w:r w:rsidRPr="003804B7">
        <w:rPr>
          <w:lang w:val="sr-Cyrl-CS"/>
        </w:rPr>
        <w:t>Ученици су уочавали</w:t>
      </w:r>
      <w:r>
        <w:rPr>
          <w:lang w:val="sr-Cyrl-CS"/>
        </w:rPr>
        <w:t>, дефинисали и решавали проблеме</w:t>
      </w:r>
      <w:r w:rsidRPr="003804B7">
        <w:rPr>
          <w:lang w:val="sr-Cyrl-CS"/>
        </w:rPr>
        <w:t xml:space="preserve"> са којима су суочени јунаци овог дела у контексту времена у којем је оно  настало (уважавајући друштвене вредности, норме, обичаје и културу ренесансног раздобља), а потом  и са становишта савременог доба – актуелизујући проблеме и стављајући их у нови, њима препознатљив контекст.</w:t>
      </w:r>
    </w:p>
    <w:p w:rsidR="00B4305C" w:rsidRDefault="00B4305C" w:rsidP="00FB77F1">
      <w:pPr>
        <w:rPr>
          <w:lang w:val="sr-Cyrl-CS"/>
        </w:rPr>
      </w:pPr>
      <w:r w:rsidRPr="00961077">
        <w:rPr>
          <w:b/>
        </w:rPr>
        <w:t>У трећој</w:t>
      </w:r>
      <w:r w:rsidR="004D25FF">
        <w:rPr>
          <w:lang w:val="sr-Cyrl-CS"/>
        </w:rPr>
        <w:t xml:space="preserve"> етапи  уследио</w:t>
      </w:r>
      <w:r w:rsidRPr="00E64ED1">
        <w:rPr>
          <w:lang w:val="sr-Cyrl-CS"/>
        </w:rPr>
        <w:t xml:space="preserve"> је креатив</w:t>
      </w:r>
      <w:r w:rsidR="004D25FF">
        <w:rPr>
          <w:lang w:val="sr-Cyrl-CS"/>
        </w:rPr>
        <w:t>ан</w:t>
      </w:r>
      <w:r w:rsidRPr="00E64ED1">
        <w:rPr>
          <w:lang w:val="sr-Cyrl-CS"/>
        </w:rPr>
        <w:t xml:space="preserve"> рад кој</w:t>
      </w:r>
      <w:r w:rsidR="004D25FF">
        <w:rPr>
          <w:lang w:val="sr-Cyrl-CS"/>
        </w:rPr>
        <w:t xml:space="preserve">и је </w:t>
      </w:r>
      <w:r w:rsidR="00445EA1">
        <w:rPr>
          <w:lang w:val="sr-Cyrl-CS"/>
        </w:rPr>
        <w:t>надоградња</w:t>
      </w:r>
      <w:r w:rsidRPr="00E64ED1">
        <w:rPr>
          <w:lang w:val="sr-Cyrl-CS"/>
        </w:rPr>
        <w:t xml:space="preserve"> сазнања</w:t>
      </w:r>
      <w:r w:rsidR="004D25FF">
        <w:rPr>
          <w:lang w:val="sr-Cyrl-CS"/>
        </w:rPr>
        <w:t xml:space="preserve"> (</w:t>
      </w:r>
      <w:r w:rsidR="004F6A3A">
        <w:rPr>
          <w:lang w:val="sr-Cyrl-CS"/>
        </w:rPr>
        <w:t xml:space="preserve">контекст времена, </w:t>
      </w:r>
      <w:r w:rsidR="004D25FF">
        <w:rPr>
          <w:lang w:val="sr-Cyrl-CS"/>
        </w:rPr>
        <w:t>начин живота, одлике</w:t>
      </w:r>
      <w:r w:rsidR="004F6A3A">
        <w:rPr>
          <w:lang w:val="sr-Cyrl-CS"/>
        </w:rPr>
        <w:t xml:space="preserve"> костима)</w:t>
      </w:r>
      <w:r w:rsidR="004D25FF">
        <w:rPr>
          <w:lang w:val="sr-Cyrl-CS"/>
        </w:rPr>
        <w:t xml:space="preserve"> </w:t>
      </w:r>
      <w:r w:rsidRPr="00E64ED1">
        <w:rPr>
          <w:lang w:val="sr-Cyrl-CS"/>
        </w:rPr>
        <w:t xml:space="preserve"> </w:t>
      </w:r>
      <w:r w:rsidR="004D25FF">
        <w:rPr>
          <w:lang w:val="sr-Cyrl-CS"/>
        </w:rPr>
        <w:t xml:space="preserve">и вештина (тимски рад, </w:t>
      </w:r>
      <w:r w:rsidR="004F6A3A">
        <w:rPr>
          <w:lang w:val="sr-Cyrl-CS"/>
        </w:rPr>
        <w:t xml:space="preserve">анализа проблема, </w:t>
      </w:r>
      <w:r w:rsidR="004D25FF">
        <w:rPr>
          <w:lang w:val="sr-Cyrl-CS"/>
        </w:rPr>
        <w:t>аргументовање ставова</w:t>
      </w:r>
      <w:r w:rsidR="004F6A3A">
        <w:rPr>
          <w:lang w:val="sr-Cyrl-CS"/>
        </w:rPr>
        <w:t>)</w:t>
      </w:r>
      <w:r w:rsidR="004D25FF">
        <w:rPr>
          <w:lang w:val="sr-Cyrl-CS"/>
        </w:rPr>
        <w:t xml:space="preserve">, </w:t>
      </w:r>
      <w:r w:rsidRPr="00E64ED1">
        <w:rPr>
          <w:lang w:val="sr-Cyrl-CS"/>
        </w:rPr>
        <w:t>стечених у прве две етапе. Ученици су осмислили идејна  решења за костиме Шекспирових јунака из драме „Ромео и Јулија“.</w:t>
      </w:r>
      <w:r w:rsidRPr="00E64ED1">
        <w:rPr>
          <w:lang w:val="sr-Cyrl-CS"/>
        </w:rPr>
        <w:tab/>
      </w:r>
    </w:p>
    <w:p w:rsidR="00E64ED1" w:rsidRPr="00E64ED1" w:rsidRDefault="00E64ED1" w:rsidP="00FB77F1">
      <w:pPr>
        <w:rPr>
          <w:lang w:val="sr-Cyrl-CS"/>
        </w:rPr>
      </w:pPr>
    </w:p>
    <w:p w:rsidR="00B4305C" w:rsidRDefault="00B4305C" w:rsidP="00FB77F1">
      <w:pPr>
        <w:rPr>
          <w:b/>
          <w:lang w:val="sr-Cyrl-CS"/>
        </w:rPr>
      </w:pPr>
      <w:r>
        <w:rPr>
          <w:b/>
        </w:rPr>
        <w:t xml:space="preserve">Прва  </w:t>
      </w:r>
      <w:r w:rsidRPr="00846E2A">
        <w:rPr>
          <w:b/>
          <w:lang w:val="sr-Cyrl-CS"/>
        </w:rPr>
        <w:t>етапа</w:t>
      </w:r>
    </w:p>
    <w:p w:rsidR="00B4305C" w:rsidRPr="0092596D" w:rsidRDefault="00B4305C" w:rsidP="00FB77F1">
      <w:pPr>
        <w:rPr>
          <w:lang w:val="sr-Cyrl-CS"/>
        </w:rPr>
      </w:pPr>
      <w:r w:rsidRPr="0092596D">
        <w:rPr>
          <w:lang w:val="sr-Cyrl-CS"/>
        </w:rPr>
        <w:t>Свака група је добила простор на веб страници  (</w:t>
      </w:r>
      <w:r>
        <w:rPr>
          <w:lang w:val="sr-Cyrl-CS"/>
        </w:rPr>
        <w:t xml:space="preserve">у Викиспејсу) </w:t>
      </w:r>
      <w:r w:rsidRPr="0092596D">
        <w:rPr>
          <w:lang w:val="sr-Cyrl-CS"/>
        </w:rPr>
        <w:t xml:space="preserve"> и задатак да на интернету и у литератури пронађе информације о одређеним темама из епохе  хуманизма и ренесансе. Овај </w:t>
      </w:r>
      <w:r>
        <w:rPr>
          <w:lang w:val="sr-Cyrl-CS"/>
        </w:rPr>
        <w:t>део наставног пројекта</w:t>
      </w:r>
      <w:r w:rsidRPr="0092596D">
        <w:rPr>
          <w:lang w:val="sr-Cyrl-CS"/>
        </w:rPr>
        <w:t xml:space="preserve"> остваривао се у корелацији два предмета </w:t>
      </w:r>
      <w:r>
        <w:rPr>
          <w:lang w:val="sr-Cyrl-CS"/>
        </w:rPr>
        <w:t xml:space="preserve">- </w:t>
      </w:r>
      <w:r w:rsidRPr="0092596D">
        <w:rPr>
          <w:lang w:val="sr-Cyrl-CS"/>
        </w:rPr>
        <w:t xml:space="preserve">српски језик и књижевност и историја дизајна производа од коже, на две веб странице. </w:t>
      </w:r>
    </w:p>
    <w:p w:rsidR="00B4305C" w:rsidRDefault="00B4305C" w:rsidP="00FB77F1">
      <w:r w:rsidRPr="00707EBB">
        <w:rPr>
          <w:u w:val="single"/>
          <w:lang w:val="sr-Cyrl-CS"/>
        </w:rPr>
        <w:t>Задатак из српског језика и књижевности</w:t>
      </w:r>
      <w:r>
        <w:rPr>
          <w:lang w:val="sr-Cyrl-CS"/>
        </w:rPr>
        <w:t xml:space="preserve"> рађен је на страници </w:t>
      </w:r>
      <w:hyperlink r:id="rId8" w:history="1">
        <w:r w:rsidRPr="0071539D">
          <w:rPr>
            <w:rStyle w:val="Hyperlink"/>
          </w:rPr>
          <w:t>www.</w:t>
        </w:r>
        <w:r w:rsidRPr="0071539D">
          <w:rPr>
            <w:rStyle w:val="Hyperlink"/>
            <w:lang w:val="sr-Cyrl-CS"/>
          </w:rPr>
          <w:t>knjigomnogoljupci.wikispaces.com</w:t>
        </w:r>
      </w:hyperlink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Ученици су подељени у групе и свака је добила специфичне истраживачке задатке.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Прва група истраживала је:</w:t>
      </w:r>
    </w:p>
    <w:p w:rsidR="00B4305C" w:rsidRDefault="00B4305C" w:rsidP="00FB77F1">
      <w:pPr>
        <w:rPr>
          <w:lang w:val="sr-Cyrl-CS"/>
        </w:rPr>
      </w:pPr>
      <w:r w:rsidRPr="0022584C">
        <w:rPr>
          <w:lang w:val="sr-Cyrl-CS"/>
        </w:rPr>
        <w:t>Свакодневни живот у доба ренесансе</w:t>
      </w:r>
      <w:r>
        <w:rPr>
          <w:lang w:val="sr-Cyrl-CS"/>
        </w:rPr>
        <w:t xml:space="preserve"> ( друштвени сталежи, занимања, култура, слободно време, васпитање деце...)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Новине које ово раздобље уноси у књижевно стваралаштво ( тематика, однос према друштву, књижевни језик, књижевне врсте...)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Уметничко епско стваралаштво  у доба хуманизма и ренесансе</w:t>
      </w:r>
      <w:r w:rsidRPr="00284E0A">
        <w:rPr>
          <w:lang w:val="sr-Cyrl-CS"/>
        </w:rPr>
        <w:t xml:space="preserve"> (</w:t>
      </w:r>
      <w:r>
        <w:rPr>
          <w:lang w:val="sr-Cyrl-CS"/>
        </w:rPr>
        <w:t>епови</w:t>
      </w:r>
      <w:r w:rsidRPr="00284E0A">
        <w:rPr>
          <w:lang w:val="sr-Cyrl-CS"/>
        </w:rPr>
        <w:t xml:space="preserve">, </w:t>
      </w:r>
      <w:r>
        <w:rPr>
          <w:lang w:val="sr-Cyrl-CS"/>
        </w:rPr>
        <w:t>приповетке</w:t>
      </w:r>
      <w:r w:rsidRPr="00284E0A">
        <w:rPr>
          <w:lang w:val="sr-Cyrl-CS"/>
        </w:rPr>
        <w:t xml:space="preserve">, </w:t>
      </w:r>
      <w:r>
        <w:rPr>
          <w:lang w:val="sr-Cyrl-CS"/>
        </w:rPr>
        <w:t>романи</w:t>
      </w:r>
      <w:r w:rsidRPr="00284E0A">
        <w:rPr>
          <w:lang w:val="sr-Cyrl-CS"/>
        </w:rPr>
        <w:t xml:space="preserve">, </w:t>
      </w:r>
      <w:r>
        <w:rPr>
          <w:lang w:val="sr-Cyrl-CS"/>
        </w:rPr>
        <w:t>најпознатији писци и  њихова  дела</w:t>
      </w:r>
      <w:r w:rsidRPr="00284E0A">
        <w:rPr>
          <w:lang w:val="sr-Cyrl-CS"/>
        </w:rPr>
        <w:t>)</w:t>
      </w:r>
      <w:r>
        <w:rPr>
          <w:lang w:val="sr-Cyrl-CS"/>
        </w:rPr>
        <w:t>.</w:t>
      </w:r>
    </w:p>
    <w:p w:rsidR="00B4305C" w:rsidRPr="000172A7" w:rsidRDefault="00B4305C" w:rsidP="00FB77F1">
      <w:pPr>
        <w:rPr>
          <w:lang w:val="sr-Cyrl-CS"/>
        </w:rPr>
      </w:pPr>
      <w:r>
        <w:rPr>
          <w:lang w:val="sr-Cyrl-CS"/>
        </w:rPr>
        <w:t>Друга група: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Развој науке у доба хуманизма и ренесансе ( научна открића и истраживачки подухвати)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Новине у области ликовних уметности ( одлике, теме, најпознатији представници...)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Лирско стваралаштво хуманизма и ренесансе (теме, лирске врсте, најпопуларнији песник и његово дело).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Трећа група: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Архитектура и њен значај</w:t>
      </w:r>
      <w:r w:rsidRPr="000A7C7F">
        <w:rPr>
          <w:lang w:val="sr-Cyrl-CS"/>
        </w:rPr>
        <w:t>(</w:t>
      </w:r>
      <w:r>
        <w:rPr>
          <w:lang w:val="sr-Cyrl-CS"/>
        </w:rPr>
        <w:t>најпознатија архитектонска здања намењена религији</w:t>
      </w:r>
      <w:r w:rsidRPr="000A7C7F">
        <w:rPr>
          <w:lang w:val="sr-Cyrl-CS"/>
        </w:rPr>
        <w:t xml:space="preserve">, </w:t>
      </w:r>
      <w:r>
        <w:rPr>
          <w:lang w:val="sr-Cyrl-CS"/>
        </w:rPr>
        <w:t>култури</w:t>
      </w:r>
      <w:r w:rsidRPr="000A7C7F">
        <w:rPr>
          <w:lang w:val="sr-Cyrl-CS"/>
        </w:rPr>
        <w:t xml:space="preserve">, </w:t>
      </w:r>
      <w:r>
        <w:rPr>
          <w:lang w:val="sr-Cyrl-CS"/>
        </w:rPr>
        <w:t>образовању</w:t>
      </w:r>
      <w:r w:rsidRPr="000A7C7F">
        <w:rPr>
          <w:lang w:val="sr-Cyrl-CS"/>
        </w:rPr>
        <w:t>...)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У</w:t>
      </w:r>
      <w:r w:rsidRPr="000A7C7F">
        <w:rPr>
          <w:lang w:val="sr-Cyrl-CS"/>
        </w:rPr>
        <w:t xml:space="preserve">рбанизам  </w:t>
      </w:r>
      <w:r>
        <w:rPr>
          <w:lang w:val="sr-Cyrl-CS"/>
        </w:rPr>
        <w:t>и уређење животног простора (ентеријер и екстеријерудомовимаијавнимустановама)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lastRenderedPageBreak/>
        <w:t>Драмско стваралаштво у доба ренесансе ( уметнички узори, теме, најпознатији ствараоци и њихова дела).</w:t>
      </w:r>
    </w:p>
    <w:p w:rsidR="00B4305C" w:rsidRDefault="00B4305C" w:rsidP="00FB77F1">
      <w:pPr>
        <w:rPr>
          <w:lang w:val="sr-Cyrl-CS"/>
        </w:rPr>
      </w:pPr>
    </w:p>
    <w:p w:rsidR="00B4305C" w:rsidRDefault="00B4305C" w:rsidP="00FB77F1">
      <w:pPr>
        <w:rPr>
          <w:lang w:val="sr-Cyrl-CS"/>
        </w:rPr>
      </w:pPr>
    </w:p>
    <w:p w:rsidR="00B4305C" w:rsidRDefault="00B4305C" w:rsidP="00FB77F1">
      <w:pPr>
        <w:rPr>
          <w:lang w:val="sr-Cyrl-CS"/>
        </w:rPr>
      </w:pPr>
      <w:r w:rsidRPr="00707EBB">
        <w:rPr>
          <w:u w:val="single"/>
          <w:lang w:val="sr-Cyrl-CS"/>
        </w:rPr>
        <w:t>Задатак из предмета  историја дизајна производа од коже</w:t>
      </w:r>
      <w:r>
        <w:rPr>
          <w:u w:val="single"/>
          <w:lang w:val="sr-Cyrl-CS"/>
        </w:rPr>
        <w:t xml:space="preserve"> </w:t>
      </w:r>
      <w:r>
        <w:rPr>
          <w:lang w:val="sr-Cyrl-CS"/>
        </w:rPr>
        <w:t xml:space="preserve">рађен је </w:t>
      </w:r>
      <w:r w:rsidRPr="000172A7">
        <w:rPr>
          <w:lang w:val="sr-Cyrl-CS"/>
        </w:rPr>
        <w:t xml:space="preserve">на страници </w:t>
      </w:r>
      <w:hyperlink r:id="rId9" w:history="1">
        <w:r w:rsidRPr="000172A7">
          <w:rPr>
            <w:rStyle w:val="Hyperlink"/>
          </w:rPr>
          <w:t>www.</w:t>
        </w:r>
        <w:r w:rsidRPr="000172A7">
          <w:rPr>
            <w:rStyle w:val="Hyperlink"/>
            <w:lang w:val="sr-Cyrl-CS"/>
          </w:rPr>
          <w:t>velickovic.wikispaces.com</w:t>
        </w:r>
      </w:hyperlink>
      <w:r w:rsidRPr="000172A7">
        <w:t>.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Ученици су проучавали моду и културу одевања у  епохи ренесансе, а свака група је добила специфичан истраживачки задатак.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 xml:space="preserve">Прва група: </w:t>
      </w:r>
    </w:p>
    <w:p w:rsidR="00B4305C" w:rsidRPr="000A7C7F" w:rsidRDefault="00B4305C" w:rsidP="00FB77F1">
      <w:pPr>
        <w:rPr>
          <w:lang w:val="sr-Cyrl-CS"/>
        </w:rPr>
      </w:pPr>
      <w:r w:rsidRPr="000A7C7F">
        <w:rPr>
          <w:lang w:val="sr-Cyrl-CS"/>
        </w:rPr>
        <w:t xml:space="preserve">Мушки костим у време ренесансе </w:t>
      </w:r>
      <w:r w:rsidRPr="000A7C7F">
        <w:t xml:space="preserve">(XV </w:t>
      </w:r>
      <w:r w:rsidRPr="000A7C7F">
        <w:rPr>
          <w:lang w:val="sr-Cyrl-CS"/>
        </w:rPr>
        <w:t xml:space="preserve">и </w:t>
      </w:r>
      <w:r w:rsidRPr="000A7C7F">
        <w:t xml:space="preserve">XVI </w:t>
      </w:r>
      <w:r>
        <w:rPr>
          <w:lang w:val="sr-Cyrl-CS"/>
        </w:rPr>
        <w:t xml:space="preserve">век; </w:t>
      </w:r>
      <w:r w:rsidRPr="000A7C7F">
        <w:rPr>
          <w:lang w:val="sr-Cyrl-CS"/>
        </w:rPr>
        <w:t xml:space="preserve"> Италија</w:t>
      </w:r>
      <w:r w:rsidRPr="000A7C7F">
        <w:t xml:space="preserve">, </w:t>
      </w:r>
      <w:r w:rsidRPr="000A7C7F">
        <w:rPr>
          <w:lang w:val="sr-Cyrl-CS"/>
        </w:rPr>
        <w:t>Шпанија</w:t>
      </w:r>
      <w:r w:rsidRPr="000A7C7F">
        <w:t xml:space="preserve">, </w:t>
      </w:r>
      <w:r w:rsidRPr="000A7C7F">
        <w:rPr>
          <w:lang w:val="sr-Cyrl-CS"/>
        </w:rPr>
        <w:t>Немачка</w:t>
      </w:r>
      <w:r w:rsidRPr="000A7C7F">
        <w:t xml:space="preserve">, </w:t>
      </w:r>
      <w:r w:rsidRPr="000A7C7F">
        <w:rPr>
          <w:lang w:val="sr-Cyrl-CS"/>
        </w:rPr>
        <w:t>Енглеска и Француска</w:t>
      </w:r>
      <w:r w:rsidRPr="000A7C7F">
        <w:t>)</w:t>
      </w:r>
    </w:p>
    <w:p w:rsidR="00B4305C" w:rsidRPr="000A7C7F" w:rsidRDefault="00B4305C" w:rsidP="00FB77F1">
      <w:pPr>
        <w:rPr>
          <w:lang w:val="sr-Cyrl-CS"/>
        </w:rPr>
      </w:pPr>
      <w:bookmarkStart w:id="0" w:name="Zadatak_za_učenike:"/>
      <w:bookmarkStart w:id="1" w:name="Zadatak_za_učenike:---Kako_su_ljudi_uređ"/>
      <w:bookmarkEnd w:id="0"/>
      <w:bookmarkEnd w:id="1"/>
      <w:r w:rsidRPr="000A7C7F">
        <w:rPr>
          <w:lang w:val="sr-Cyrl-CS"/>
        </w:rPr>
        <w:t xml:space="preserve">Знамените личности ренесансе </w:t>
      </w:r>
    </w:p>
    <w:p w:rsidR="00B4305C" w:rsidRPr="000A7C7F" w:rsidRDefault="00B4305C" w:rsidP="00FB77F1">
      <w:pPr>
        <w:rPr>
          <w:lang w:val="sr-Cyrl-CS"/>
        </w:rPr>
      </w:pPr>
      <w:r w:rsidRPr="000A7C7F">
        <w:rPr>
          <w:lang w:val="sr-Cyrl-CS"/>
        </w:rPr>
        <w:t>Друга група:</w:t>
      </w:r>
    </w:p>
    <w:p w:rsidR="00B4305C" w:rsidRPr="000A7C7F" w:rsidRDefault="00B4305C" w:rsidP="00FB77F1">
      <w:pPr>
        <w:rPr>
          <w:lang w:val="sr-Cyrl-CS"/>
        </w:rPr>
      </w:pPr>
      <w:r w:rsidRPr="000A7C7F">
        <w:rPr>
          <w:lang w:val="sr-Cyrl-CS"/>
        </w:rPr>
        <w:t xml:space="preserve">Женски костим у време ренесансе </w:t>
      </w:r>
      <w:r w:rsidRPr="000A7C7F">
        <w:t xml:space="preserve">(XV </w:t>
      </w:r>
      <w:r w:rsidRPr="000A7C7F">
        <w:rPr>
          <w:lang w:val="sr-Cyrl-CS"/>
        </w:rPr>
        <w:t xml:space="preserve">и </w:t>
      </w:r>
      <w:r w:rsidRPr="000A7C7F">
        <w:t xml:space="preserve">XVI </w:t>
      </w:r>
      <w:r>
        <w:rPr>
          <w:lang w:val="sr-Cyrl-CS"/>
        </w:rPr>
        <w:t>век;</w:t>
      </w:r>
      <w:r w:rsidRPr="000A7C7F">
        <w:rPr>
          <w:lang w:val="sr-Cyrl-CS"/>
        </w:rPr>
        <w:t xml:space="preserve">  Италија</w:t>
      </w:r>
      <w:r w:rsidRPr="000A7C7F">
        <w:t xml:space="preserve">, </w:t>
      </w:r>
      <w:r w:rsidRPr="000A7C7F">
        <w:rPr>
          <w:lang w:val="sr-Cyrl-CS"/>
        </w:rPr>
        <w:t>Шпанија</w:t>
      </w:r>
      <w:r w:rsidRPr="000A7C7F">
        <w:t xml:space="preserve">, </w:t>
      </w:r>
      <w:r w:rsidRPr="000A7C7F">
        <w:rPr>
          <w:lang w:val="sr-Cyrl-CS"/>
        </w:rPr>
        <w:t>Немачка</w:t>
      </w:r>
      <w:r w:rsidRPr="000A7C7F">
        <w:t xml:space="preserve">, </w:t>
      </w:r>
      <w:r w:rsidRPr="000A7C7F">
        <w:rPr>
          <w:lang w:val="sr-Cyrl-CS"/>
        </w:rPr>
        <w:t>Енглеска и Француска</w:t>
      </w:r>
      <w:r w:rsidRPr="000A7C7F">
        <w:t>)</w:t>
      </w:r>
    </w:p>
    <w:p w:rsidR="00B4305C" w:rsidRPr="000A7C7F" w:rsidRDefault="00B4305C" w:rsidP="00FB77F1">
      <w:pPr>
        <w:rPr>
          <w:lang w:val="sr-Cyrl-CS"/>
        </w:rPr>
      </w:pPr>
      <w:r w:rsidRPr="000A7C7F">
        <w:rPr>
          <w:lang w:val="sr-Cyrl-CS"/>
        </w:rPr>
        <w:t xml:space="preserve">Знамените личности ренесансе 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 xml:space="preserve">Трећа група: </w:t>
      </w:r>
    </w:p>
    <w:p w:rsidR="00B4305C" w:rsidRDefault="00B4305C" w:rsidP="00FB77F1">
      <w:pPr>
        <w:rPr>
          <w:lang w:val="sr-Cyrl-CS"/>
        </w:rPr>
      </w:pPr>
      <w:r w:rsidRPr="006A2A20">
        <w:rPr>
          <w:lang w:val="sr-Cyrl-CS"/>
        </w:rPr>
        <w:t xml:space="preserve">„Модни детаљи“ ренесансе </w:t>
      </w:r>
    </w:p>
    <w:p w:rsidR="00B4305C" w:rsidRPr="006A2A20" w:rsidRDefault="00B4305C" w:rsidP="00FB77F1">
      <w:pPr>
        <w:rPr>
          <w:lang w:val="sr-Cyrl-CS"/>
        </w:rPr>
      </w:pPr>
      <w:r w:rsidRPr="006A2A20">
        <w:rPr>
          <w:lang w:val="sr-Cyrl-CS"/>
        </w:rPr>
        <w:t>Знамените личности ренесансе</w:t>
      </w:r>
    </w:p>
    <w:p w:rsidR="00B4305C" w:rsidRPr="00707EBB" w:rsidRDefault="00B4305C" w:rsidP="00FB77F1">
      <w:pPr>
        <w:rPr>
          <w:lang w:val="sr-Cyrl-CS"/>
        </w:rPr>
      </w:pPr>
    </w:p>
    <w:p w:rsidR="00B4305C" w:rsidRDefault="00B4305C" w:rsidP="00FB77F1">
      <w:pPr>
        <w:rPr>
          <w:lang w:val="sr-Cyrl-CS"/>
        </w:rPr>
      </w:pPr>
      <w:r w:rsidRPr="003B537F">
        <w:rPr>
          <w:lang w:val="sr-Cyrl-CS"/>
        </w:rPr>
        <w:t>Овај истраживачки пројекат трајао је током фебруара и марта школске 2012/2013. године, а његов циљ је био стварање контекста за успешан и квалитетан рад у наредне две етапе. Наставници су усмеравали ученике својим суг</w:t>
      </w:r>
      <w:r>
        <w:rPr>
          <w:lang w:val="sr-Cyrl-CS"/>
        </w:rPr>
        <w:t xml:space="preserve">естијама, пратећи њихов рад на вeб </w:t>
      </w:r>
      <w:r w:rsidRPr="003B537F">
        <w:rPr>
          <w:lang w:val="sr-Cyrl-CS"/>
        </w:rPr>
        <w:t>страни</w:t>
      </w:r>
      <w:r>
        <w:rPr>
          <w:lang w:val="sr-Cyrl-CS"/>
        </w:rPr>
        <w:t>ци. Циљ је био оспособљавање уче</w:t>
      </w:r>
      <w:r w:rsidRPr="003B537F">
        <w:rPr>
          <w:lang w:val="sr-Cyrl-CS"/>
        </w:rPr>
        <w:t xml:space="preserve">ника да самостално уче, трагају за информацијама, уочавају и издвајају оно што је битно и </w:t>
      </w:r>
      <w:r>
        <w:rPr>
          <w:lang w:val="sr-Cyrl-CS"/>
        </w:rPr>
        <w:t>ш</w:t>
      </w:r>
      <w:r w:rsidRPr="003B537F">
        <w:rPr>
          <w:lang w:val="sr-Cyrl-CS"/>
        </w:rPr>
        <w:t>то одговара захтевима њихових истраживачких задатака. Колико су у томе успели, показали су ППТ презентацијама у којима су, у сажетој форми, презентовали своје задатке на часовима српског језика и књижевности и историје дизајна производа од коже.</w:t>
      </w:r>
    </w:p>
    <w:p w:rsidR="00CA610A" w:rsidRDefault="00CA610A" w:rsidP="00FB77F1">
      <w:pPr>
        <w:rPr>
          <w:lang w:val="sr-Cyrl-CS"/>
        </w:rPr>
      </w:pPr>
    </w:p>
    <w:p w:rsidR="00D12ABF" w:rsidRDefault="00CA610A" w:rsidP="00CA610A">
      <w:pPr>
        <w:jc w:val="center"/>
        <w:rPr>
          <w:lang w:val="sr-Cyrl-CS"/>
        </w:rPr>
      </w:pPr>
      <w:r>
        <w:rPr>
          <w:noProof/>
          <w:color w:val="FF0000"/>
          <w:lang w:val="en-AU" w:eastAsia="en-AU"/>
        </w:rPr>
        <w:drawing>
          <wp:inline distT="0" distB="0" distL="0" distR="0">
            <wp:extent cx="4495800" cy="3248025"/>
            <wp:effectExtent l="19050" t="0" r="0" b="0"/>
            <wp:docPr id="3" name="Picture 2" descr="C:\Users\Administrator\My Documents\POSAO VAZNO\saznali na seminaru primenili u praksi\Ogledni casovi 2013 slike\2013-07-07_22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My Documents\POSAO VAZNO\saznali na seminaru primenili u praksi\Ogledni casovi 2013 slike\2013-07-07_224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28" cy="325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0A" w:rsidRPr="003E35BD" w:rsidRDefault="003E35BD" w:rsidP="00CA610A">
      <w:pPr>
        <w:jc w:val="center"/>
        <w:rPr>
          <w:i/>
          <w:lang w:val="sr-Cyrl-CS"/>
        </w:rPr>
      </w:pPr>
      <w:r w:rsidRPr="003E35BD">
        <w:rPr>
          <w:i/>
          <w:lang w:val="sr-Cyrl-CS"/>
        </w:rPr>
        <w:t>Прва етапа: час српског језика и књижевности</w:t>
      </w:r>
    </w:p>
    <w:p w:rsidR="00CA610A" w:rsidRDefault="00CA610A" w:rsidP="00FB77F1">
      <w:pPr>
        <w:rPr>
          <w:noProof/>
          <w:color w:val="FF0000"/>
          <w:lang w:val="sr-Cyrl-CS" w:eastAsia="en-AU"/>
        </w:rPr>
      </w:pPr>
    </w:p>
    <w:p w:rsidR="00CA610A" w:rsidRDefault="00CA610A" w:rsidP="00FB77F1">
      <w:pPr>
        <w:rPr>
          <w:noProof/>
          <w:color w:val="FF0000"/>
          <w:lang w:val="sr-Cyrl-CS" w:eastAsia="en-AU"/>
        </w:rPr>
      </w:pPr>
    </w:p>
    <w:p w:rsidR="00C55A82" w:rsidRDefault="00014FDE" w:rsidP="003E35BD">
      <w:pPr>
        <w:jc w:val="center"/>
        <w:rPr>
          <w:color w:val="FF0000"/>
          <w:lang w:val="sr-Cyrl-CS"/>
        </w:rPr>
      </w:pPr>
      <w:r>
        <w:rPr>
          <w:noProof/>
          <w:color w:val="FF0000"/>
          <w:lang w:val="en-AU" w:eastAsia="en-AU"/>
        </w:rPr>
        <w:lastRenderedPageBreak/>
        <w:drawing>
          <wp:inline distT="0" distB="0" distL="0" distR="0">
            <wp:extent cx="4714875" cy="2581275"/>
            <wp:effectExtent l="19050" t="0" r="9525" b="0"/>
            <wp:docPr id="1" name="Picture 1" descr="C:\Users\Administrator\My Documents\POSAO VAZNO\saznali na seminaru primenili u praksi\slike saznali na seminaru 2013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My Documents\POSAO VAZNO\saznali na seminaru primenili u praksi\slike saznali na seminaru 2013\IMG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50" cy="258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0A" w:rsidRPr="00CA610A" w:rsidRDefault="00CA610A" w:rsidP="00FB77F1">
      <w:pPr>
        <w:rPr>
          <w:color w:val="FF0000"/>
          <w:lang w:val="sr-Cyrl-CS"/>
        </w:rPr>
      </w:pPr>
    </w:p>
    <w:p w:rsidR="00014FDE" w:rsidRDefault="003E35BD" w:rsidP="00C3101A">
      <w:pPr>
        <w:jc w:val="center"/>
        <w:rPr>
          <w:color w:val="FF0000"/>
        </w:rPr>
      </w:pPr>
      <w:r w:rsidRPr="003E35BD">
        <w:rPr>
          <w:noProof/>
          <w:color w:val="FF0000"/>
          <w:lang w:val="en-AU" w:eastAsia="en-AU"/>
        </w:rPr>
        <w:drawing>
          <wp:inline distT="0" distB="0" distL="0" distR="0">
            <wp:extent cx="4259955" cy="2762250"/>
            <wp:effectExtent l="19050" t="0" r="7245" b="0"/>
            <wp:docPr id="7" name="Picture 4" descr="C:\Users\Administrator\My Documents\POSAO VAZNO\saznali na seminaru primenili u praksi\slike saznali na seminaru 2013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My Documents\POSAO VAZNO\saznali na seminaru primenili u praksi\slike saznali na seminaru 2013\IMG_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55" cy="27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BD" w:rsidRDefault="003E35BD" w:rsidP="003E35BD">
      <w:pPr>
        <w:jc w:val="center"/>
        <w:rPr>
          <w:color w:val="FF0000"/>
          <w:lang w:val="sr-Cyrl-CS"/>
        </w:rPr>
      </w:pPr>
    </w:p>
    <w:p w:rsidR="003E35BD" w:rsidRDefault="003E35BD" w:rsidP="003E35BD">
      <w:pPr>
        <w:jc w:val="center"/>
        <w:rPr>
          <w:color w:val="FF0000"/>
          <w:lang w:val="sr-Cyrl-CS"/>
        </w:rPr>
      </w:pPr>
      <w:r w:rsidRPr="003E35BD">
        <w:rPr>
          <w:noProof/>
          <w:color w:val="FF0000"/>
          <w:lang w:val="en-AU" w:eastAsia="en-AU"/>
        </w:rPr>
        <w:drawing>
          <wp:inline distT="0" distB="0" distL="0" distR="0">
            <wp:extent cx="4200525" cy="2505075"/>
            <wp:effectExtent l="19050" t="0" r="9525" b="0"/>
            <wp:docPr id="8" name="Picture 3" descr="C:\Users\Administrator\My Documents\POSAO VAZNO\saznali na seminaru primenili u praksi\Kostimi za Romea i Juliju\DSCN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My Documents\POSAO VAZNO\saznali na seminaru primenili u praksi\Kostimi za Romea i Juliju\DSCN1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1A" w:rsidRDefault="00C3101A" w:rsidP="003E35BD">
      <w:pPr>
        <w:jc w:val="center"/>
        <w:rPr>
          <w:i/>
          <w:lang w:val="sr-Cyrl-CS"/>
        </w:rPr>
        <w:sectPr w:rsidR="00C3101A" w:rsidSect="00B4305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3101A">
        <w:rPr>
          <w:i/>
          <w:lang w:val="sr-Cyrl-CS"/>
        </w:rPr>
        <w:t>Прва етапа</w:t>
      </w:r>
      <w:r w:rsidR="007C59A8">
        <w:rPr>
          <w:i/>
          <w:lang w:val="sr-Cyrl-CS"/>
        </w:rPr>
        <w:t xml:space="preserve"> пројекта</w:t>
      </w:r>
      <w:r w:rsidRPr="00C3101A">
        <w:rPr>
          <w:i/>
          <w:lang w:val="sr-Cyrl-CS"/>
        </w:rPr>
        <w:t>: час историје дизајна производа од коже</w:t>
      </w:r>
    </w:p>
    <w:p w:rsidR="00C55A82" w:rsidRPr="00C76B80" w:rsidRDefault="00C55A82" w:rsidP="00C55A82">
      <w:pPr>
        <w:rPr>
          <w:b/>
          <w:lang w:val="sr-Cyrl-CS"/>
        </w:rPr>
      </w:pPr>
      <w:r>
        <w:rPr>
          <w:b/>
          <w:lang w:val="sr-Cyrl-CS"/>
        </w:rPr>
        <w:lastRenderedPageBreak/>
        <w:t>Прв</w:t>
      </w:r>
      <w:r w:rsidRPr="00C76B80">
        <w:rPr>
          <w:b/>
          <w:lang w:val="sr-Cyrl-CS"/>
        </w:rPr>
        <w:t>а етапа</w:t>
      </w:r>
      <w:r>
        <w:rPr>
          <w:b/>
          <w:lang w:val="sr-Cyrl-CS"/>
        </w:rPr>
        <w:t xml:space="preserve"> (час српског језика и књижевности)</w:t>
      </w:r>
    </w:p>
    <w:tbl>
      <w:tblPr>
        <w:tblpPr w:leftFromText="180" w:rightFromText="180" w:horzAnchor="margin" w:tblpY="1110"/>
        <w:tblW w:w="13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2187"/>
        <w:gridCol w:w="1953"/>
        <w:gridCol w:w="1426"/>
        <w:gridCol w:w="2129"/>
        <w:gridCol w:w="2087"/>
        <w:gridCol w:w="1754"/>
      </w:tblGrid>
      <w:tr w:rsidR="00C55A82" w:rsidRPr="00404CE4" w:rsidTr="00126858">
        <w:trPr>
          <w:trHeight w:hRule="exact" w:val="106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55A82" w:rsidRPr="00404CE4" w:rsidRDefault="00C55A82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планирани садржај рада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55A82" w:rsidRPr="00404CE4" w:rsidRDefault="00C55A82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активност наставника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55A82" w:rsidRPr="00404CE4" w:rsidRDefault="00C55A82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 xml:space="preserve">активност ученика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55A82" w:rsidRPr="00404CE4" w:rsidRDefault="00C55A82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планирано време у минутима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55A82" w:rsidRPr="00404CE4" w:rsidRDefault="00C55A82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методе и облик рада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55A82" w:rsidRPr="00404CE4" w:rsidRDefault="00C55A82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начин праћења рада ученика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55A82" w:rsidRPr="00404CE4" w:rsidRDefault="00C55A82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Очекива</w:t>
            </w:r>
            <w:r>
              <w:rPr>
                <w:b/>
                <w:lang w:val="sr-Cyrl-CS"/>
              </w:rPr>
              <w:t>-</w:t>
            </w:r>
            <w:r w:rsidRPr="00404CE4">
              <w:rPr>
                <w:b/>
                <w:lang w:val="sr-Cyrl-CS"/>
              </w:rPr>
              <w:t>ни ефекти</w:t>
            </w:r>
          </w:p>
        </w:tc>
      </w:tr>
      <w:tr w:rsidR="00C55A82" w:rsidRPr="00404CE4" w:rsidTr="00126858">
        <w:trPr>
          <w:trHeight w:hRule="exact" w:val="2061"/>
        </w:trPr>
        <w:tc>
          <w:tcPr>
            <w:tcW w:w="1984" w:type="dxa"/>
            <w:tcBorders>
              <w:top w:val="single" w:sz="4" w:space="0" w:color="auto"/>
            </w:tcBorders>
          </w:tcPr>
          <w:p w:rsidR="00C55A82" w:rsidRPr="00404CE4" w:rsidRDefault="00C55A82" w:rsidP="00126858">
            <w:pPr>
              <w:rPr>
                <w:lang w:val="sr-Cyrl-CS"/>
              </w:rPr>
            </w:pPr>
            <w:r w:rsidRPr="001B31BE">
              <w:rPr>
                <w:b/>
                <w:lang w:val="sr-Cyrl-CS"/>
              </w:rPr>
              <w:t>Уводни део:</w:t>
            </w:r>
            <w:r>
              <w:rPr>
                <w:lang w:val="sr-Cyrl-CS"/>
              </w:rPr>
              <w:t xml:space="preserve"> </w:t>
            </w:r>
            <w:r w:rsidR="007F5F1D">
              <w:rPr>
                <w:lang w:val="sr-Cyrl-CS"/>
              </w:rPr>
              <w:t>И</w:t>
            </w:r>
            <w:r>
              <w:rPr>
                <w:lang w:val="sr-Cyrl-CS"/>
              </w:rPr>
              <w:t>стицање циља часа. План рада на часу</w:t>
            </w:r>
          </w:p>
        </w:tc>
        <w:tc>
          <w:tcPr>
            <w:tcW w:w="2187" w:type="dxa"/>
            <w:tcBorders>
              <w:top w:val="single" w:sz="4" w:space="0" w:color="auto"/>
            </w:tcBorders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Наставник позива представнике група да прикажу своје ППТ презентације,   истиче циљ часа. 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Слушају упутства.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vAlign w:val="center"/>
          </w:tcPr>
          <w:p w:rsidR="00C55A82" w:rsidRPr="00404CE4" w:rsidRDefault="00C55A82" w:rsidP="0012685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C55A82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Монолошка;</w:t>
            </w:r>
          </w:p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фронтални</w:t>
            </w:r>
          </w:p>
        </w:tc>
        <w:tc>
          <w:tcPr>
            <w:tcW w:w="2087" w:type="dxa"/>
            <w:tcBorders>
              <w:top w:val="single" w:sz="4" w:space="0" w:color="auto"/>
            </w:tcBorders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Посматрање и слушање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Ученици разумеју упутство и мотивисани су за рад.</w:t>
            </w:r>
          </w:p>
        </w:tc>
      </w:tr>
      <w:tr w:rsidR="00C55A82" w:rsidRPr="00404CE4" w:rsidTr="00126858">
        <w:trPr>
          <w:trHeight w:hRule="exact" w:val="2983"/>
        </w:trPr>
        <w:tc>
          <w:tcPr>
            <w:tcW w:w="1984" w:type="dxa"/>
          </w:tcPr>
          <w:p w:rsidR="00C55A82" w:rsidRPr="00404CE4" w:rsidRDefault="00C55A82" w:rsidP="00126858">
            <w:pPr>
              <w:rPr>
                <w:lang w:val="sr-Cyrl-CS"/>
              </w:rPr>
            </w:pPr>
            <w:r w:rsidRPr="001B31BE">
              <w:rPr>
                <w:b/>
                <w:lang w:val="sr-Cyrl-CS"/>
              </w:rPr>
              <w:t>Главни део:</w:t>
            </w:r>
            <w:r w:rsidRPr="00214D69">
              <w:rPr>
                <w:sz w:val="20"/>
                <w:szCs w:val="20"/>
                <w:lang w:val="sr-Cyrl-CS"/>
              </w:rPr>
              <w:t xml:space="preserve"> </w:t>
            </w:r>
            <w:r w:rsidRPr="00C02770">
              <w:rPr>
                <w:lang w:val="sr-Cyrl-CS"/>
              </w:rPr>
              <w:t xml:space="preserve">Демонстрација </w:t>
            </w:r>
            <w:r>
              <w:rPr>
                <w:lang w:val="sr-Cyrl-CS"/>
              </w:rPr>
              <w:t>ППТ презентација</w:t>
            </w:r>
            <w:r w:rsidRPr="00C02770">
              <w:rPr>
                <w:lang w:val="sr-Cyrl-CS"/>
              </w:rPr>
              <w:t>, анализа и дијалог</w:t>
            </w:r>
          </w:p>
        </w:tc>
        <w:tc>
          <w:tcPr>
            <w:tcW w:w="2187" w:type="dxa"/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Прати рад група. Поставља питања.</w:t>
            </w:r>
          </w:p>
        </w:tc>
        <w:tc>
          <w:tcPr>
            <w:tcW w:w="1953" w:type="dxa"/>
          </w:tcPr>
          <w:p w:rsidR="00C55A82" w:rsidRPr="00C02770" w:rsidRDefault="00C55A82" w:rsidP="00126858">
            <w:pPr>
              <w:rPr>
                <w:lang w:val="sr-Cyrl-CS"/>
              </w:rPr>
            </w:pPr>
            <w:r w:rsidRPr="00C02770">
              <w:rPr>
                <w:lang w:val="sr-Cyrl-CS"/>
              </w:rPr>
              <w:t xml:space="preserve">Демонстрација </w:t>
            </w:r>
            <w:r>
              <w:rPr>
                <w:lang w:val="sr-Cyrl-CS"/>
              </w:rPr>
              <w:t xml:space="preserve"> ППТ презентација</w:t>
            </w:r>
            <w:r>
              <w:rPr>
                <w:sz w:val="20"/>
                <w:szCs w:val="20"/>
                <w:lang w:val="sr-Cyrl-CS"/>
              </w:rPr>
              <w:t xml:space="preserve">, </w:t>
            </w:r>
            <w:r w:rsidRPr="00C02770">
              <w:rPr>
                <w:lang w:val="sr-Cyrl-CS"/>
              </w:rPr>
              <w:t xml:space="preserve">анализа и дијалог </w:t>
            </w:r>
          </w:p>
        </w:tc>
        <w:tc>
          <w:tcPr>
            <w:tcW w:w="1426" w:type="dxa"/>
            <w:vAlign w:val="center"/>
          </w:tcPr>
          <w:p w:rsidR="00C55A82" w:rsidRPr="00961077" w:rsidRDefault="00C55A82" w:rsidP="0012685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25</w:t>
            </w:r>
          </w:p>
        </w:tc>
        <w:tc>
          <w:tcPr>
            <w:tcW w:w="2129" w:type="dxa"/>
          </w:tcPr>
          <w:p w:rsidR="00C55A82" w:rsidRPr="00C02770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Д</w:t>
            </w:r>
            <w:r w:rsidRPr="00C02770">
              <w:rPr>
                <w:lang w:val="sr-Cyrl-CS"/>
              </w:rPr>
              <w:t xml:space="preserve">емонстрација, </w:t>
            </w:r>
            <w:r>
              <w:rPr>
                <w:lang w:val="sr-Cyrl-CS"/>
              </w:rPr>
              <w:t xml:space="preserve">монолог, </w:t>
            </w:r>
            <w:r w:rsidRPr="00C02770">
              <w:rPr>
                <w:lang w:val="sr-Cyrl-CS"/>
              </w:rPr>
              <w:t xml:space="preserve">дијалог, </w:t>
            </w:r>
            <w:r w:rsidRPr="001B31BE">
              <w:rPr>
                <w:lang w:val="sr-Cyrl-CS"/>
              </w:rPr>
              <w:t xml:space="preserve"> фронтални</w:t>
            </w:r>
            <w:r>
              <w:rPr>
                <w:lang w:val="sr-Cyrl-CS"/>
              </w:rPr>
              <w:t>,</w:t>
            </w:r>
            <w:r w:rsidRPr="001B31BE">
              <w:rPr>
                <w:lang w:val="sr-Cyrl-CS"/>
              </w:rPr>
              <w:t xml:space="preserve"> индивидуални</w:t>
            </w:r>
            <w:r>
              <w:rPr>
                <w:lang w:val="sr-Cyrl-CS"/>
              </w:rPr>
              <w:t xml:space="preserve"> и</w:t>
            </w:r>
            <w:r w:rsidRPr="00C02770">
              <w:rPr>
                <w:lang w:val="sr-Cyrl-CS"/>
              </w:rPr>
              <w:t xml:space="preserve"> групни рад</w:t>
            </w:r>
          </w:p>
        </w:tc>
        <w:tc>
          <w:tcPr>
            <w:tcW w:w="2087" w:type="dxa"/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Праћење учешћа ученика у разговору,  посматрање</w:t>
            </w:r>
          </w:p>
        </w:tc>
        <w:tc>
          <w:tcPr>
            <w:tcW w:w="1754" w:type="dxa"/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Активно учешће ученика, размена информација и искустава</w:t>
            </w:r>
          </w:p>
        </w:tc>
      </w:tr>
      <w:tr w:rsidR="00C55A82" w:rsidRPr="00404CE4" w:rsidTr="00126858">
        <w:trPr>
          <w:trHeight w:hRule="exact" w:val="2080"/>
        </w:trPr>
        <w:tc>
          <w:tcPr>
            <w:tcW w:w="1984" w:type="dxa"/>
          </w:tcPr>
          <w:p w:rsidR="00C55A82" w:rsidRPr="001B31BE" w:rsidRDefault="00C55A82" w:rsidP="0012685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Завршни део: </w:t>
            </w:r>
            <w:r>
              <w:rPr>
                <w:lang w:val="sr-Cyrl-CS"/>
              </w:rPr>
              <w:t xml:space="preserve"> </w:t>
            </w:r>
            <w:r w:rsidR="007F5F1D">
              <w:rPr>
                <w:lang w:val="sr-Cyrl-CS"/>
              </w:rPr>
              <w:t>Р</w:t>
            </w:r>
            <w:r>
              <w:rPr>
                <w:lang w:val="sr-Cyrl-CS"/>
              </w:rPr>
              <w:t>езиме рада група, дискусија</w:t>
            </w:r>
            <w:r>
              <w:rPr>
                <w:b/>
                <w:lang w:val="sr-Cyrl-CS"/>
              </w:rPr>
              <w:t xml:space="preserve">        </w:t>
            </w:r>
          </w:p>
        </w:tc>
        <w:tc>
          <w:tcPr>
            <w:tcW w:w="2187" w:type="dxa"/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Наставник  поставља питања,  слуша.</w:t>
            </w:r>
          </w:p>
        </w:tc>
        <w:tc>
          <w:tcPr>
            <w:tcW w:w="1953" w:type="dxa"/>
          </w:tcPr>
          <w:p w:rsidR="00C55A82" w:rsidRPr="00697787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У</w:t>
            </w:r>
            <w:r w:rsidRPr="00697787">
              <w:rPr>
                <w:lang w:val="sr-Cyrl-CS"/>
              </w:rPr>
              <w:t>чешће у дијалогу</w:t>
            </w:r>
          </w:p>
        </w:tc>
        <w:tc>
          <w:tcPr>
            <w:tcW w:w="1426" w:type="dxa"/>
            <w:vAlign w:val="center"/>
          </w:tcPr>
          <w:p w:rsidR="00C55A82" w:rsidRPr="00961077" w:rsidRDefault="00C55A82" w:rsidP="0012685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15</w:t>
            </w:r>
          </w:p>
        </w:tc>
        <w:tc>
          <w:tcPr>
            <w:tcW w:w="2129" w:type="dxa"/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Монолог, дијалог,</w:t>
            </w:r>
            <w:r w:rsidRPr="001B31BE">
              <w:rPr>
                <w:lang w:val="sr-Cyrl-CS"/>
              </w:rPr>
              <w:t xml:space="preserve"> фронтални и индивидуални</w:t>
            </w:r>
          </w:p>
        </w:tc>
        <w:tc>
          <w:tcPr>
            <w:tcW w:w="2087" w:type="dxa"/>
          </w:tcPr>
          <w:p w:rsidR="00C55A82" w:rsidRPr="00404CE4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Слушање и учешће у разговору</w:t>
            </w:r>
            <w:r w:rsidRPr="00214D69">
              <w:rPr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754" w:type="dxa"/>
          </w:tcPr>
          <w:p w:rsidR="00C55A82" w:rsidRPr="00697787" w:rsidRDefault="00C55A82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У</w:t>
            </w:r>
            <w:r w:rsidRPr="00697787">
              <w:rPr>
                <w:lang w:val="sr-Cyrl-CS"/>
              </w:rPr>
              <w:t>вид у значај усавршавања</w:t>
            </w:r>
            <w:r>
              <w:rPr>
                <w:lang w:val="sr-Cyrl-CS"/>
              </w:rPr>
              <w:t>, стицање нових знања и вештина</w:t>
            </w:r>
          </w:p>
        </w:tc>
      </w:tr>
    </w:tbl>
    <w:p w:rsidR="00C55A82" w:rsidRPr="00252A99" w:rsidRDefault="00C55A82" w:rsidP="00C55A82">
      <w:pPr>
        <w:rPr>
          <w:color w:val="FF0000"/>
        </w:rPr>
        <w:sectPr w:rsidR="00C55A82" w:rsidRPr="00252A99" w:rsidSect="00252A9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252A99" w:rsidRPr="00C76B80" w:rsidRDefault="00252A99" w:rsidP="00252A99">
      <w:pPr>
        <w:rPr>
          <w:b/>
          <w:lang w:val="sr-Cyrl-CS"/>
        </w:rPr>
      </w:pPr>
      <w:r>
        <w:rPr>
          <w:b/>
          <w:lang w:val="sr-Cyrl-CS"/>
        </w:rPr>
        <w:lastRenderedPageBreak/>
        <w:t>Прв</w:t>
      </w:r>
      <w:r w:rsidRPr="00C76B80">
        <w:rPr>
          <w:b/>
          <w:lang w:val="sr-Cyrl-CS"/>
        </w:rPr>
        <w:t>а етапа</w:t>
      </w:r>
      <w:r w:rsidR="000302F7">
        <w:rPr>
          <w:b/>
          <w:lang w:val="sr-Cyrl-CS"/>
        </w:rPr>
        <w:t xml:space="preserve"> (</w:t>
      </w:r>
      <w:r w:rsidR="00470649">
        <w:rPr>
          <w:b/>
          <w:lang w:val="sr-Cyrl-CS"/>
        </w:rPr>
        <w:t>час историје дизајна производа од коже</w:t>
      </w:r>
      <w:r w:rsidR="000302F7">
        <w:rPr>
          <w:b/>
          <w:lang w:val="sr-Cyrl-CS"/>
        </w:rPr>
        <w:t>)</w:t>
      </w:r>
    </w:p>
    <w:tbl>
      <w:tblPr>
        <w:tblpPr w:leftFromText="180" w:rightFromText="180" w:horzAnchor="margin" w:tblpY="1110"/>
        <w:tblW w:w="13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2187"/>
        <w:gridCol w:w="1953"/>
        <w:gridCol w:w="1426"/>
        <w:gridCol w:w="2129"/>
        <w:gridCol w:w="2087"/>
        <w:gridCol w:w="1754"/>
      </w:tblGrid>
      <w:tr w:rsidR="00252A99" w:rsidRPr="00404CE4" w:rsidTr="009E6A40">
        <w:trPr>
          <w:trHeight w:hRule="exact" w:val="106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252A99" w:rsidRPr="00404CE4" w:rsidRDefault="00252A99" w:rsidP="009E6A40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планирани садржај рада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252A99" w:rsidRPr="00404CE4" w:rsidRDefault="00252A99" w:rsidP="009E6A40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активност наставника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252A99" w:rsidRPr="00404CE4" w:rsidRDefault="00252A99" w:rsidP="009E6A40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 xml:space="preserve">активност ученика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252A99" w:rsidRPr="00404CE4" w:rsidRDefault="00252A99" w:rsidP="009E6A40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планирано време у минутима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252A99" w:rsidRPr="00404CE4" w:rsidRDefault="00252A99" w:rsidP="009E6A40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методе и облик рада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252A99" w:rsidRPr="00404CE4" w:rsidRDefault="00252A99" w:rsidP="009E6A40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начин праћења рада ученика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252A99" w:rsidRPr="00404CE4" w:rsidRDefault="00252A99" w:rsidP="009E6A40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Очекива</w:t>
            </w:r>
            <w:r>
              <w:rPr>
                <w:b/>
                <w:lang w:val="sr-Cyrl-CS"/>
              </w:rPr>
              <w:t>-</w:t>
            </w:r>
            <w:r w:rsidRPr="00404CE4">
              <w:rPr>
                <w:b/>
                <w:lang w:val="sr-Cyrl-CS"/>
              </w:rPr>
              <w:t>ни ефекти</w:t>
            </w:r>
          </w:p>
        </w:tc>
      </w:tr>
      <w:tr w:rsidR="00252A99" w:rsidRPr="00404CE4" w:rsidTr="009E6A40">
        <w:trPr>
          <w:trHeight w:hRule="exact" w:val="2061"/>
        </w:trPr>
        <w:tc>
          <w:tcPr>
            <w:tcW w:w="1984" w:type="dxa"/>
            <w:tcBorders>
              <w:top w:val="single" w:sz="4" w:space="0" w:color="auto"/>
            </w:tcBorders>
          </w:tcPr>
          <w:p w:rsidR="00252A99" w:rsidRPr="00404CE4" w:rsidRDefault="00252A99" w:rsidP="0020400A">
            <w:pPr>
              <w:rPr>
                <w:lang w:val="sr-Cyrl-CS"/>
              </w:rPr>
            </w:pPr>
            <w:r w:rsidRPr="001B31BE">
              <w:rPr>
                <w:b/>
                <w:lang w:val="sr-Cyrl-CS"/>
              </w:rPr>
              <w:t>Уводни део:</w:t>
            </w:r>
            <w:r>
              <w:rPr>
                <w:lang w:val="sr-Cyrl-CS"/>
              </w:rPr>
              <w:t xml:space="preserve"> </w:t>
            </w:r>
            <w:r w:rsidR="0020400A">
              <w:rPr>
                <w:lang w:val="sr-Cyrl-CS"/>
              </w:rPr>
              <w:t>Наставник упознаје ученике са планираним активностима на часу.И</w:t>
            </w:r>
            <w:r w:rsidR="007C0275">
              <w:rPr>
                <w:lang w:val="sr-Cyrl-CS"/>
              </w:rPr>
              <w:t xml:space="preserve">стицање циља часа. </w:t>
            </w:r>
          </w:p>
        </w:tc>
        <w:tc>
          <w:tcPr>
            <w:tcW w:w="2187" w:type="dxa"/>
            <w:tcBorders>
              <w:top w:val="single" w:sz="4" w:space="0" w:color="auto"/>
            </w:tcBorders>
          </w:tcPr>
          <w:p w:rsidR="00252A99" w:rsidRPr="00404CE4" w:rsidRDefault="00252A99" w:rsidP="0020400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Наставник </w:t>
            </w:r>
            <w:r w:rsidR="0020400A">
              <w:rPr>
                <w:lang w:val="sr-Cyrl-CS"/>
              </w:rPr>
              <w:t xml:space="preserve"> истиче циљ часа и </w:t>
            </w:r>
            <w:r w:rsidR="007C0275">
              <w:rPr>
                <w:lang w:val="sr-Cyrl-CS"/>
              </w:rPr>
              <w:t>позива представнике група да п</w:t>
            </w:r>
            <w:r w:rsidR="00A25D2D">
              <w:rPr>
                <w:lang w:val="sr-Cyrl-CS"/>
              </w:rPr>
              <w:t>ри</w:t>
            </w:r>
            <w:r w:rsidR="00C02770">
              <w:rPr>
                <w:lang w:val="sr-Cyrl-CS"/>
              </w:rPr>
              <w:t>кажу</w:t>
            </w:r>
            <w:r w:rsidR="007C0275">
              <w:rPr>
                <w:lang w:val="sr-Cyrl-CS"/>
              </w:rPr>
              <w:t xml:space="preserve"> своје ПП</w:t>
            </w:r>
            <w:r w:rsidR="00C02770">
              <w:rPr>
                <w:lang w:val="sr-Cyrl-CS"/>
              </w:rPr>
              <w:t xml:space="preserve">Т презентације, </w:t>
            </w:r>
            <w:r w:rsidR="007C0275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. 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252A99" w:rsidRPr="00404CE4" w:rsidRDefault="00252A99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Слушају упутства.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vAlign w:val="center"/>
          </w:tcPr>
          <w:p w:rsidR="00252A99" w:rsidRPr="00404CE4" w:rsidRDefault="00252A99" w:rsidP="009E6A40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252A99" w:rsidRDefault="00697787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М</w:t>
            </w:r>
            <w:r w:rsidR="00252A99">
              <w:rPr>
                <w:lang w:val="sr-Cyrl-CS"/>
              </w:rPr>
              <w:t>онолошка;</w:t>
            </w:r>
          </w:p>
          <w:p w:rsidR="00252A99" w:rsidRPr="00404CE4" w:rsidRDefault="00252A99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фронтални</w:t>
            </w:r>
          </w:p>
        </w:tc>
        <w:tc>
          <w:tcPr>
            <w:tcW w:w="2087" w:type="dxa"/>
            <w:tcBorders>
              <w:top w:val="single" w:sz="4" w:space="0" w:color="auto"/>
            </w:tcBorders>
          </w:tcPr>
          <w:p w:rsidR="00252A99" w:rsidRPr="00404CE4" w:rsidRDefault="007C0275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Посматрање и слушање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252A99" w:rsidRPr="00404CE4" w:rsidRDefault="00252A99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Ученици разумеју упутство и мотивисани су за рад.</w:t>
            </w:r>
          </w:p>
        </w:tc>
      </w:tr>
      <w:tr w:rsidR="00252A99" w:rsidRPr="00404CE4" w:rsidTr="009E6A40">
        <w:trPr>
          <w:trHeight w:hRule="exact" w:val="2983"/>
        </w:trPr>
        <w:tc>
          <w:tcPr>
            <w:tcW w:w="1984" w:type="dxa"/>
          </w:tcPr>
          <w:p w:rsidR="00252A99" w:rsidRPr="00404CE4" w:rsidRDefault="00252A99" w:rsidP="00C02770">
            <w:pPr>
              <w:rPr>
                <w:lang w:val="sr-Cyrl-CS"/>
              </w:rPr>
            </w:pPr>
            <w:r w:rsidRPr="001B31BE">
              <w:rPr>
                <w:b/>
                <w:lang w:val="sr-Cyrl-CS"/>
              </w:rPr>
              <w:t>Главни део:</w:t>
            </w:r>
            <w:r w:rsidR="00C02770" w:rsidRPr="00214D69">
              <w:rPr>
                <w:sz w:val="20"/>
                <w:szCs w:val="20"/>
                <w:lang w:val="sr-Cyrl-CS"/>
              </w:rPr>
              <w:t xml:space="preserve"> </w:t>
            </w:r>
            <w:r w:rsidR="00C02770" w:rsidRPr="00C02770">
              <w:rPr>
                <w:lang w:val="sr-Cyrl-CS"/>
              </w:rPr>
              <w:t xml:space="preserve">Демонстрација </w:t>
            </w:r>
            <w:r w:rsidR="00C02770">
              <w:rPr>
                <w:lang w:val="sr-Cyrl-CS"/>
              </w:rPr>
              <w:t>ППТ презентација</w:t>
            </w:r>
            <w:r w:rsidR="00C02770" w:rsidRPr="00C02770">
              <w:rPr>
                <w:lang w:val="sr-Cyrl-CS"/>
              </w:rPr>
              <w:t>, анализа и дијалог</w:t>
            </w:r>
            <w:r w:rsidR="007F5F1D">
              <w:rPr>
                <w:lang w:val="sr-Cyrl-CS"/>
              </w:rPr>
              <w:t>.</w:t>
            </w:r>
          </w:p>
        </w:tc>
        <w:tc>
          <w:tcPr>
            <w:tcW w:w="2187" w:type="dxa"/>
          </w:tcPr>
          <w:p w:rsidR="00252A99" w:rsidRPr="00404CE4" w:rsidRDefault="00252A99" w:rsidP="009E6A4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Прати рад група. </w:t>
            </w:r>
            <w:r w:rsidR="00C02770">
              <w:rPr>
                <w:lang w:val="sr-Cyrl-CS"/>
              </w:rPr>
              <w:t>Поставља питања</w:t>
            </w:r>
            <w:r w:rsidR="000C0200">
              <w:rPr>
                <w:lang w:val="sr-Cyrl-CS"/>
              </w:rPr>
              <w:t>.</w:t>
            </w:r>
          </w:p>
        </w:tc>
        <w:tc>
          <w:tcPr>
            <w:tcW w:w="1953" w:type="dxa"/>
          </w:tcPr>
          <w:p w:rsidR="00252A99" w:rsidRPr="00C02770" w:rsidRDefault="00C02770" w:rsidP="00C02770">
            <w:pPr>
              <w:rPr>
                <w:lang w:val="sr-Cyrl-CS"/>
              </w:rPr>
            </w:pPr>
            <w:r w:rsidRPr="00C02770">
              <w:rPr>
                <w:lang w:val="sr-Cyrl-CS"/>
              </w:rPr>
              <w:t xml:space="preserve">Демонстрација </w:t>
            </w:r>
            <w:r>
              <w:rPr>
                <w:lang w:val="sr-Cyrl-CS"/>
              </w:rPr>
              <w:t xml:space="preserve"> ППТ презентација</w:t>
            </w:r>
            <w:r w:rsidR="000C0200">
              <w:rPr>
                <w:sz w:val="20"/>
                <w:szCs w:val="20"/>
                <w:lang w:val="sr-Cyrl-CS"/>
              </w:rPr>
              <w:t xml:space="preserve">, </w:t>
            </w:r>
            <w:r w:rsidRPr="00C02770">
              <w:rPr>
                <w:lang w:val="sr-Cyrl-CS"/>
              </w:rPr>
              <w:t xml:space="preserve">анализа и дијалог </w:t>
            </w:r>
          </w:p>
        </w:tc>
        <w:tc>
          <w:tcPr>
            <w:tcW w:w="1426" w:type="dxa"/>
            <w:vAlign w:val="center"/>
          </w:tcPr>
          <w:p w:rsidR="00252A99" w:rsidRPr="00961077" w:rsidRDefault="0020400A" w:rsidP="0069778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30</w:t>
            </w:r>
          </w:p>
        </w:tc>
        <w:tc>
          <w:tcPr>
            <w:tcW w:w="2129" w:type="dxa"/>
          </w:tcPr>
          <w:p w:rsidR="00252A99" w:rsidRPr="00C02770" w:rsidRDefault="00697787" w:rsidP="000C0200">
            <w:pPr>
              <w:rPr>
                <w:lang w:val="sr-Cyrl-CS"/>
              </w:rPr>
            </w:pPr>
            <w:r>
              <w:rPr>
                <w:lang w:val="sr-Cyrl-CS"/>
              </w:rPr>
              <w:t>Д</w:t>
            </w:r>
            <w:r w:rsidR="00C02770" w:rsidRPr="00C02770">
              <w:rPr>
                <w:lang w:val="sr-Cyrl-CS"/>
              </w:rPr>
              <w:t xml:space="preserve">емонстрација, </w:t>
            </w:r>
            <w:r w:rsidR="000C0200">
              <w:rPr>
                <w:lang w:val="sr-Cyrl-CS"/>
              </w:rPr>
              <w:t xml:space="preserve">монолог, </w:t>
            </w:r>
            <w:r w:rsidR="00C02770" w:rsidRPr="00C02770">
              <w:rPr>
                <w:lang w:val="sr-Cyrl-CS"/>
              </w:rPr>
              <w:t xml:space="preserve">дијалог, </w:t>
            </w:r>
            <w:r w:rsidR="000C0200" w:rsidRPr="001B31BE">
              <w:rPr>
                <w:lang w:val="sr-Cyrl-CS"/>
              </w:rPr>
              <w:t xml:space="preserve"> фронтални</w:t>
            </w:r>
            <w:r w:rsidR="000C0200">
              <w:rPr>
                <w:lang w:val="sr-Cyrl-CS"/>
              </w:rPr>
              <w:t>,</w:t>
            </w:r>
            <w:r w:rsidR="000C0200" w:rsidRPr="001B31BE">
              <w:rPr>
                <w:lang w:val="sr-Cyrl-CS"/>
              </w:rPr>
              <w:t xml:space="preserve"> индивидуални</w:t>
            </w:r>
            <w:r w:rsidR="000C0200">
              <w:rPr>
                <w:lang w:val="sr-Cyrl-CS"/>
              </w:rPr>
              <w:t xml:space="preserve"> и</w:t>
            </w:r>
            <w:r w:rsidR="000C0200" w:rsidRPr="00C02770">
              <w:rPr>
                <w:lang w:val="sr-Cyrl-CS"/>
              </w:rPr>
              <w:t xml:space="preserve"> </w:t>
            </w:r>
            <w:r w:rsidR="00C02770" w:rsidRPr="00C02770">
              <w:rPr>
                <w:lang w:val="sr-Cyrl-CS"/>
              </w:rPr>
              <w:t>групни рад</w:t>
            </w:r>
          </w:p>
        </w:tc>
        <w:tc>
          <w:tcPr>
            <w:tcW w:w="2087" w:type="dxa"/>
          </w:tcPr>
          <w:p w:rsidR="00252A99" w:rsidRPr="00404CE4" w:rsidRDefault="00697787" w:rsidP="000C0200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252A99">
              <w:rPr>
                <w:lang w:val="sr-Cyrl-CS"/>
              </w:rPr>
              <w:t xml:space="preserve">раћење учешћа ученика у разговору,  </w:t>
            </w:r>
            <w:r w:rsidR="000C0200">
              <w:rPr>
                <w:lang w:val="sr-Cyrl-CS"/>
              </w:rPr>
              <w:t>посматрање</w:t>
            </w:r>
          </w:p>
        </w:tc>
        <w:tc>
          <w:tcPr>
            <w:tcW w:w="1754" w:type="dxa"/>
          </w:tcPr>
          <w:p w:rsidR="00252A99" w:rsidRPr="00404CE4" w:rsidRDefault="000C0200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Активно учешће ученика, размена информација и искустава</w:t>
            </w:r>
          </w:p>
        </w:tc>
      </w:tr>
      <w:tr w:rsidR="00252A99" w:rsidRPr="00404CE4" w:rsidTr="009E6A40">
        <w:trPr>
          <w:trHeight w:hRule="exact" w:val="2080"/>
        </w:trPr>
        <w:tc>
          <w:tcPr>
            <w:tcW w:w="1984" w:type="dxa"/>
          </w:tcPr>
          <w:p w:rsidR="00252A99" w:rsidRPr="001B31BE" w:rsidRDefault="00252A99" w:rsidP="007F5F1D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Завршни део: </w:t>
            </w:r>
            <w:r>
              <w:rPr>
                <w:lang w:val="sr-Cyrl-CS"/>
              </w:rPr>
              <w:t xml:space="preserve">  </w:t>
            </w:r>
            <w:r w:rsidR="007F5F1D">
              <w:rPr>
                <w:lang w:val="sr-Cyrl-CS"/>
              </w:rPr>
              <w:t>Д</w:t>
            </w:r>
            <w:r>
              <w:rPr>
                <w:lang w:val="sr-Cyrl-CS"/>
              </w:rPr>
              <w:t>искусија</w:t>
            </w:r>
            <w:r>
              <w:rPr>
                <w:b/>
                <w:lang w:val="sr-Cyrl-CS"/>
              </w:rPr>
              <w:t xml:space="preserve">  </w:t>
            </w:r>
            <w:r w:rsidR="007F5F1D" w:rsidRPr="007F5F1D">
              <w:rPr>
                <w:lang w:val="sr-Cyrl-CS"/>
              </w:rPr>
              <w:t>и</w:t>
            </w:r>
            <w:r w:rsidRPr="007F5F1D">
              <w:rPr>
                <w:lang w:val="sr-Cyrl-CS"/>
              </w:rPr>
              <w:t xml:space="preserve"> </w:t>
            </w:r>
            <w:r w:rsidR="007F5F1D" w:rsidRPr="007F5F1D">
              <w:rPr>
                <w:lang w:val="sr-Cyrl-CS"/>
              </w:rPr>
              <w:t xml:space="preserve"> </w:t>
            </w:r>
            <w:r w:rsidR="007F5F1D">
              <w:rPr>
                <w:lang w:val="sr-Cyrl-CS"/>
              </w:rPr>
              <w:t>резиме рада група.</w:t>
            </w:r>
            <w:r w:rsidR="007F5F1D"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t xml:space="preserve">     </w:t>
            </w:r>
          </w:p>
        </w:tc>
        <w:tc>
          <w:tcPr>
            <w:tcW w:w="2187" w:type="dxa"/>
          </w:tcPr>
          <w:p w:rsidR="00252A99" w:rsidRPr="00404CE4" w:rsidRDefault="00252A99" w:rsidP="00705EC5">
            <w:pPr>
              <w:rPr>
                <w:lang w:val="sr-Cyrl-CS"/>
              </w:rPr>
            </w:pPr>
            <w:r>
              <w:rPr>
                <w:lang w:val="sr-Cyrl-CS"/>
              </w:rPr>
              <w:t>Наставник  поставља питања</w:t>
            </w:r>
            <w:r w:rsidR="000C0200">
              <w:rPr>
                <w:lang w:val="sr-Cyrl-CS"/>
              </w:rPr>
              <w:t>,  слуша</w:t>
            </w:r>
            <w:r w:rsidR="00705EC5">
              <w:rPr>
                <w:lang w:val="sr-Cyrl-CS"/>
              </w:rPr>
              <w:t>,</w:t>
            </w:r>
            <w:r w:rsidR="00705EC5" w:rsidRPr="00214D69">
              <w:rPr>
                <w:sz w:val="20"/>
                <w:szCs w:val="20"/>
                <w:lang w:val="sr-Cyrl-CS"/>
              </w:rPr>
              <w:t xml:space="preserve"> </w:t>
            </w:r>
            <w:r w:rsidR="00705EC5" w:rsidRPr="0020400A">
              <w:rPr>
                <w:lang w:val="sr-Cyrl-CS"/>
              </w:rPr>
              <w:t xml:space="preserve">истиче најзначајније идеје и резимира </w:t>
            </w:r>
            <w:r w:rsidR="0020400A">
              <w:rPr>
                <w:lang w:val="sr-Cyrl-CS"/>
              </w:rPr>
              <w:t>презентоване садржаје</w:t>
            </w:r>
          </w:p>
        </w:tc>
        <w:tc>
          <w:tcPr>
            <w:tcW w:w="1953" w:type="dxa"/>
          </w:tcPr>
          <w:p w:rsidR="00252A99" w:rsidRPr="00697787" w:rsidRDefault="00697787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У</w:t>
            </w:r>
            <w:r w:rsidRPr="00697787">
              <w:rPr>
                <w:lang w:val="sr-Cyrl-CS"/>
              </w:rPr>
              <w:t>чешће у дијалогу</w:t>
            </w:r>
          </w:p>
        </w:tc>
        <w:tc>
          <w:tcPr>
            <w:tcW w:w="1426" w:type="dxa"/>
            <w:vAlign w:val="center"/>
          </w:tcPr>
          <w:p w:rsidR="00252A99" w:rsidRPr="00961077" w:rsidRDefault="00697787" w:rsidP="009E6A40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20400A">
              <w:rPr>
                <w:lang w:val="sr-Cyrl-CS"/>
              </w:rPr>
              <w:t>0</w:t>
            </w:r>
          </w:p>
        </w:tc>
        <w:tc>
          <w:tcPr>
            <w:tcW w:w="2129" w:type="dxa"/>
          </w:tcPr>
          <w:p w:rsidR="00252A99" w:rsidRPr="00404CE4" w:rsidRDefault="00697787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М</w:t>
            </w:r>
            <w:r w:rsidR="00252A99">
              <w:rPr>
                <w:lang w:val="sr-Cyrl-CS"/>
              </w:rPr>
              <w:t>онолог, дијалог,</w:t>
            </w:r>
            <w:r w:rsidR="00252A99" w:rsidRPr="001B31BE">
              <w:rPr>
                <w:lang w:val="sr-Cyrl-CS"/>
              </w:rPr>
              <w:t xml:space="preserve"> фронтални и индивидуални</w:t>
            </w:r>
          </w:p>
        </w:tc>
        <w:tc>
          <w:tcPr>
            <w:tcW w:w="2087" w:type="dxa"/>
          </w:tcPr>
          <w:p w:rsidR="00252A99" w:rsidRPr="00404CE4" w:rsidRDefault="00697787" w:rsidP="00697787">
            <w:pPr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252A99">
              <w:rPr>
                <w:lang w:val="sr-Cyrl-CS"/>
              </w:rPr>
              <w:t>лушање и учешће у разговору</w:t>
            </w:r>
            <w:r w:rsidRPr="00214D69">
              <w:rPr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754" w:type="dxa"/>
          </w:tcPr>
          <w:p w:rsidR="00252A99" w:rsidRPr="00697787" w:rsidRDefault="0020400A" w:rsidP="009E6A40">
            <w:pPr>
              <w:rPr>
                <w:lang w:val="sr-Cyrl-CS"/>
              </w:rPr>
            </w:pPr>
            <w:r>
              <w:rPr>
                <w:lang w:val="sr-Cyrl-CS"/>
              </w:rPr>
              <w:t>Размена искустава, евалуација ППТ презентација</w:t>
            </w:r>
          </w:p>
        </w:tc>
      </w:tr>
    </w:tbl>
    <w:p w:rsidR="00252A99" w:rsidRPr="00252A99" w:rsidRDefault="00252A99" w:rsidP="00FB77F1">
      <w:pPr>
        <w:rPr>
          <w:color w:val="FF0000"/>
        </w:rPr>
        <w:sectPr w:rsidR="00252A99" w:rsidRPr="00252A99" w:rsidSect="00252A9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4305C" w:rsidRDefault="00252A99" w:rsidP="00FB77F1">
      <w:pPr>
        <w:rPr>
          <w:b/>
          <w:lang w:val="sr-Cyrl-CS"/>
        </w:rPr>
      </w:pPr>
      <w:r>
        <w:rPr>
          <w:b/>
          <w:lang w:val="sr-Cyrl-CS"/>
        </w:rPr>
        <w:lastRenderedPageBreak/>
        <w:t>Д</w:t>
      </w:r>
      <w:r w:rsidR="008C3FDD">
        <w:rPr>
          <w:b/>
          <w:lang w:val="sr-Cyrl-CS"/>
        </w:rPr>
        <w:t>руга</w:t>
      </w:r>
      <w:r w:rsidR="00B4305C" w:rsidRPr="00021102">
        <w:rPr>
          <w:b/>
        </w:rPr>
        <w:t xml:space="preserve"> </w:t>
      </w:r>
      <w:r w:rsidR="00B4305C" w:rsidRPr="00021102">
        <w:rPr>
          <w:b/>
          <w:lang w:val="sr-Cyrl-CS"/>
        </w:rPr>
        <w:t>етапа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>Истраживањем и разменом информација које су ученици прикупили  на интернету, створили смо контекст у којем се обради једног књижевног дела на часу српског језика и књижевности  могло приступити  на нов и непосреднији  начин. Уместо да говоре о садржају Шекспирове драме „Ромео и Јулија“ препричавајући њен ток и анализирајући ликове као што су навикли, ученици су добили задатак да критички размотре неколико битних проблемских ситуација садржаних у овом делу, да их аргументовано образложе, дефинишу проблеме и потраже другачија решења која би водила ка бољим или мање штетним исходима. Сваки проблем морали су сагледати из перспективе различитих јунака, прво у контексту времена у коме се радња драме дешавала, а потом са становишта своје генерације и савременог доба.</w:t>
      </w:r>
    </w:p>
    <w:p w:rsidR="00B4305C" w:rsidRDefault="00B4305C" w:rsidP="00FB77F1">
      <w:pPr>
        <w:rPr>
          <w:lang w:val="sr-Cyrl-CS"/>
        </w:rPr>
      </w:pPr>
      <w:r>
        <w:rPr>
          <w:lang w:val="sr-Cyrl-CS"/>
        </w:rPr>
        <w:t xml:space="preserve">Ученици су подељени  у четири групе и свака је добила штампани одломак из дела. Уз драмску ситуацију (проблем) коју ће самостално анализирати </w:t>
      </w:r>
      <w:r>
        <w:t>од</w:t>
      </w:r>
      <w:r>
        <w:rPr>
          <w:lang w:val="sr-Cyrl-CS"/>
        </w:rPr>
        <w:t xml:space="preserve"> наставника су добили писане  инструкције и време за рад.</w:t>
      </w:r>
    </w:p>
    <w:p w:rsidR="00B4305C" w:rsidRPr="00B04D8E" w:rsidRDefault="00B4305C" w:rsidP="00FB77F1">
      <w:pPr>
        <w:rPr>
          <w:u w:val="single"/>
          <w:lang w:val="sr-Cyrl-CS"/>
        </w:rPr>
      </w:pPr>
      <w:r w:rsidRPr="00B04D8E">
        <w:rPr>
          <w:u w:val="single"/>
          <w:lang w:val="sr-Cyrl-CS"/>
        </w:rPr>
        <w:t xml:space="preserve">Проблем који  је решавала прва група: </w:t>
      </w:r>
    </w:p>
    <w:p w:rsidR="00B4305C" w:rsidRPr="00B04D8E" w:rsidRDefault="00B4305C" w:rsidP="00FB77F1">
      <w:pPr>
        <w:rPr>
          <w:b/>
          <w:lang w:val="sr-Cyrl-CS"/>
        </w:rPr>
      </w:pPr>
      <w:r w:rsidRPr="00B04D8E">
        <w:rPr>
          <w:b/>
          <w:lang w:val="sr-Cyrl-CS"/>
        </w:rPr>
        <w:t>Уличне туче између припадника породица Капулети и Монтеги</w:t>
      </w:r>
    </w:p>
    <w:p w:rsidR="00B4305C" w:rsidRPr="00B04D8E" w:rsidRDefault="00B4305C" w:rsidP="00FB77F1">
      <w:r w:rsidRPr="00B04D8E">
        <w:t xml:space="preserve">Инструкције за рад: </w:t>
      </w:r>
    </w:p>
    <w:p w:rsidR="00B4305C" w:rsidRPr="00B04D8E" w:rsidRDefault="00B4305C" w:rsidP="00FB77F1">
      <w:r w:rsidRPr="00B04D8E">
        <w:t xml:space="preserve">-Пажљиво прочитајте одломак из драме  „Ромео и Јулија“. </w:t>
      </w:r>
    </w:p>
    <w:p w:rsidR="00B4305C" w:rsidRPr="00B04D8E" w:rsidRDefault="00B4305C" w:rsidP="00FB77F1">
      <w:r w:rsidRPr="00B04D8E">
        <w:t xml:space="preserve">-Покушајте да нађете и образложите узрок конфликата на улици. </w:t>
      </w:r>
    </w:p>
    <w:p w:rsidR="00B4305C" w:rsidRPr="00B04D8E" w:rsidRDefault="00B4305C" w:rsidP="00FB77F1">
      <w:r w:rsidRPr="00B04D8E">
        <w:t>-До каквих исхода у драми доводе овакве ситуације?</w:t>
      </w:r>
    </w:p>
    <w:p w:rsidR="00B4305C" w:rsidRPr="00B04D8E" w:rsidRDefault="00B4305C" w:rsidP="00FB77F1">
      <w:r w:rsidRPr="00B04D8E">
        <w:t>-Упоредите збивања из драме са савременим ситуацијама којима сте, можда, присуствовали или сте слушали о њима.</w:t>
      </w:r>
    </w:p>
    <w:p w:rsidR="00B4305C" w:rsidRPr="00B04D8E" w:rsidRDefault="00B4305C" w:rsidP="00FB77F1">
      <w:r w:rsidRPr="00B04D8E">
        <w:t>-Пронађите другачији, прихватљивији модел понашања у датој ситуацији, узимајући у обзир време у којем се радња догађа. (Како бисте ви решили конфликт да сте живели у то време?)</w:t>
      </w:r>
    </w:p>
    <w:p w:rsidR="00B4305C" w:rsidRPr="00B04D8E" w:rsidRDefault="00B4305C" w:rsidP="00FB77F1">
      <w:r w:rsidRPr="00B04D8E">
        <w:t>-Наведите што више примера  за решавање сличних конфликата у данашње време.</w:t>
      </w:r>
    </w:p>
    <w:p w:rsidR="00B4305C" w:rsidRPr="00B04D8E" w:rsidRDefault="00B4305C" w:rsidP="00FB77F1">
      <w:pPr>
        <w:rPr>
          <w:lang w:val="sr-Cyrl-CS"/>
        </w:rPr>
      </w:pPr>
    </w:p>
    <w:p w:rsidR="00B4305C" w:rsidRPr="00B04D8E" w:rsidRDefault="00B4305C" w:rsidP="00FB77F1">
      <w:pPr>
        <w:rPr>
          <w:u w:val="single"/>
          <w:lang w:val="sr-Cyrl-CS"/>
        </w:rPr>
      </w:pPr>
      <w:r w:rsidRPr="00B04D8E">
        <w:rPr>
          <w:u w:val="single"/>
          <w:lang w:val="sr-Cyrl-CS"/>
        </w:rPr>
        <w:t xml:space="preserve">Проблем који  је решавала друга група: </w:t>
      </w:r>
    </w:p>
    <w:p w:rsidR="00B4305C" w:rsidRPr="00B04D8E" w:rsidRDefault="00B4305C" w:rsidP="00FB77F1">
      <w:pPr>
        <w:rPr>
          <w:b/>
          <w:lang w:val="sr-Cyrl-CS"/>
        </w:rPr>
      </w:pPr>
      <w:r w:rsidRPr="00B04D8E">
        <w:rPr>
          <w:b/>
          <w:lang w:val="sr-Cyrl-CS"/>
        </w:rPr>
        <w:t>Тајна љубав и саучесници у њој</w:t>
      </w:r>
    </w:p>
    <w:p w:rsidR="00B4305C" w:rsidRPr="00B04D8E" w:rsidRDefault="00B4305C" w:rsidP="00FB77F1">
      <w:pPr>
        <w:rPr>
          <w:lang w:val="sr-Cyrl-CS"/>
        </w:rPr>
      </w:pPr>
      <w:r w:rsidRPr="00B04D8E">
        <w:rPr>
          <w:lang w:val="sr-Cyrl-CS"/>
        </w:rPr>
        <w:t>Инструкције за рад:</w:t>
      </w:r>
    </w:p>
    <w:p w:rsidR="00B4305C" w:rsidRPr="00B04D8E" w:rsidRDefault="00B4305C" w:rsidP="00FB77F1">
      <w:r w:rsidRPr="00B04D8E">
        <w:t xml:space="preserve">Пажљиво прочитајте одломак из драме „Ромео и Јулија“. </w:t>
      </w:r>
    </w:p>
    <w:p w:rsidR="00B4305C" w:rsidRPr="00B04D8E" w:rsidRDefault="00B4305C" w:rsidP="00FB77F1">
      <w:r w:rsidRPr="00B04D8E">
        <w:t>-Објасните ситуацију у којој се налазе  Јулија  и њена дадиља  (узимајући у обзир време у којем се радња дешава).</w:t>
      </w:r>
    </w:p>
    <w:p w:rsidR="00B4305C" w:rsidRPr="00B04D8E" w:rsidRDefault="00B4305C" w:rsidP="00FB77F1">
      <w:r w:rsidRPr="00B04D8E">
        <w:t>-Размотрите дадиљину улогу, са становишта одговорности, у датој ситуацији.</w:t>
      </w:r>
    </w:p>
    <w:p w:rsidR="00B4305C" w:rsidRPr="00B04D8E" w:rsidRDefault="00B4305C" w:rsidP="00FB77F1">
      <w:r w:rsidRPr="00B04D8E">
        <w:t>-Размотрите улогу коју има  свештеник у важним одлукама које доносе Ромео и Јулија.</w:t>
      </w:r>
    </w:p>
    <w:p w:rsidR="00B4305C" w:rsidRPr="00B04D8E" w:rsidRDefault="00B4305C" w:rsidP="00FB77F1">
      <w:r w:rsidRPr="00B04D8E">
        <w:t>-Да ли је свештеник Лаврентије могао пронаћи неки адекватнији и друштвено прихватљив начин да помогне заљубљеном пару?  (Размотрите ово питање у контексту времена у којем  се  драма дешава  и односа двеју породица.)</w:t>
      </w:r>
    </w:p>
    <w:p w:rsidR="00B4305C" w:rsidRPr="00B04D8E" w:rsidRDefault="00B4305C" w:rsidP="00FB77F1">
      <w:r w:rsidRPr="00B04D8E">
        <w:t>-Објасните какве последице проистичу из начина на који дадиља и свештеник поступају руководећи се љубављу и добрим намерама.</w:t>
      </w:r>
    </w:p>
    <w:p w:rsidR="00B4305C" w:rsidRPr="00B04D8E" w:rsidRDefault="00B4305C" w:rsidP="00FB77F1">
      <w:r w:rsidRPr="00B04D8E">
        <w:t>-Пронађите боља решења за Јулијин  и Ромеов проблем.  (Како бисте ви решили проблем  да сте живели у то време?)</w:t>
      </w:r>
    </w:p>
    <w:p w:rsidR="00B4305C" w:rsidRPr="00B04D8E" w:rsidRDefault="00B4305C" w:rsidP="00FB77F1">
      <w:r w:rsidRPr="00B04D8E">
        <w:t>-Упоредите ову ситуацију са сличним примерима у данашњем времену.</w:t>
      </w:r>
    </w:p>
    <w:p w:rsidR="00B4305C" w:rsidRPr="00B04D8E" w:rsidRDefault="00B4305C" w:rsidP="00FB77F1">
      <w:pPr>
        <w:rPr>
          <w:lang w:val="sr-Cyrl-CS"/>
        </w:rPr>
      </w:pPr>
      <w:r w:rsidRPr="00B04D8E">
        <w:t>-Наведите што више примера  за решавање сличних  проблема  у данашње време.</w:t>
      </w:r>
    </w:p>
    <w:p w:rsidR="00B4305C" w:rsidRPr="00B04D8E" w:rsidRDefault="00B4305C" w:rsidP="00FB77F1"/>
    <w:p w:rsidR="00B4305C" w:rsidRPr="00B04D8E" w:rsidRDefault="00B4305C" w:rsidP="00FB77F1">
      <w:pPr>
        <w:rPr>
          <w:u w:val="single"/>
          <w:lang w:val="sr-Cyrl-CS"/>
        </w:rPr>
      </w:pPr>
      <w:r w:rsidRPr="00B04D8E">
        <w:rPr>
          <w:u w:val="single"/>
          <w:lang w:val="sr-Cyrl-CS"/>
        </w:rPr>
        <w:t xml:space="preserve">Проблем који  је решавала трећа група: </w:t>
      </w:r>
    </w:p>
    <w:p w:rsidR="00B4305C" w:rsidRPr="00B04D8E" w:rsidRDefault="00B4305C" w:rsidP="00FB77F1">
      <w:pPr>
        <w:rPr>
          <w:b/>
          <w:lang w:val="sr-Cyrl-CS"/>
        </w:rPr>
      </w:pPr>
      <w:r w:rsidRPr="00B04D8E">
        <w:rPr>
          <w:b/>
          <w:lang w:val="sr-Cyrl-CS"/>
        </w:rPr>
        <w:t xml:space="preserve"> Припрема венчања Јулије и Париса</w:t>
      </w:r>
    </w:p>
    <w:p w:rsidR="00B4305C" w:rsidRPr="00B04D8E" w:rsidRDefault="00B4305C" w:rsidP="00FB77F1">
      <w:r w:rsidRPr="00B04D8E">
        <w:t>Инструкције за рад:</w:t>
      </w:r>
    </w:p>
    <w:p w:rsidR="00B4305C" w:rsidRPr="00B04D8E" w:rsidRDefault="00B4305C" w:rsidP="00FB77F1">
      <w:r w:rsidRPr="00B04D8E">
        <w:t xml:space="preserve">Пажљиво прочитајте одломак из драме „Ромео и Јулија“. </w:t>
      </w:r>
    </w:p>
    <w:p w:rsidR="00B4305C" w:rsidRPr="00B04D8E" w:rsidRDefault="00B4305C" w:rsidP="00FB77F1">
      <w:r w:rsidRPr="00B04D8E">
        <w:lastRenderedPageBreak/>
        <w:t>-Објасните сложеност проблема у којем се Јулија налази (који све разлози доприносе да проблем буде наизглед нерешив?)</w:t>
      </w:r>
    </w:p>
    <w:p w:rsidR="00B4305C" w:rsidRPr="00B04D8E" w:rsidRDefault="00B4305C" w:rsidP="00FB77F1">
      <w:r w:rsidRPr="00B04D8E">
        <w:t>-Објасните  понашање Јулијине породице у датој ситуацији  (узимајући у обзир време у којем се радња дешава).</w:t>
      </w:r>
    </w:p>
    <w:p w:rsidR="00B4305C" w:rsidRPr="00B04D8E" w:rsidRDefault="00B4305C" w:rsidP="00FB77F1">
      <w:r w:rsidRPr="00B04D8E">
        <w:t>-Уочите несклад између добрих намера и последица у поступцима Јулијиних родитеља.</w:t>
      </w:r>
    </w:p>
    <w:p w:rsidR="00B4305C" w:rsidRPr="00B04D8E" w:rsidRDefault="00B4305C" w:rsidP="00FB77F1">
      <w:r w:rsidRPr="00B04D8E">
        <w:t>-Опишите како бисте ви решили проблем да се налазите у Јулијиној улози (узимајући у обзир време у којем се радња дешава).</w:t>
      </w:r>
    </w:p>
    <w:p w:rsidR="00B4305C" w:rsidRPr="00B04D8E" w:rsidRDefault="00B4305C" w:rsidP="00FB77F1">
      <w:r w:rsidRPr="00B04D8E">
        <w:t>-Уочите несклад између добрих намера и последица у поступку свештеника Лаврентија.</w:t>
      </w:r>
    </w:p>
    <w:p w:rsidR="00B4305C" w:rsidRPr="00B04D8E" w:rsidRDefault="00B4305C" w:rsidP="00FB77F1">
      <w:r w:rsidRPr="00B04D8E">
        <w:t>-Да ли Лаврентије решава проблем на начин примерен мудром и искусном човеку  и  свештенику?</w:t>
      </w:r>
    </w:p>
    <w:p w:rsidR="00B4305C" w:rsidRPr="00B04D8E" w:rsidRDefault="00B4305C" w:rsidP="00FB77F1">
      <w:r w:rsidRPr="00B04D8E">
        <w:t>-Опишите како бисте ви решили проблем да се налазите у Лаврентијевој улози (узимајући у обзир време у којем се радња дешава).</w:t>
      </w:r>
    </w:p>
    <w:p w:rsidR="00B4305C" w:rsidRPr="00B04D8E" w:rsidRDefault="00B4305C" w:rsidP="00FB77F1">
      <w:r w:rsidRPr="00B04D8E">
        <w:t>-Упоредите ову ситуацију са сличним примерима у данашњем времену.</w:t>
      </w:r>
    </w:p>
    <w:p w:rsidR="00B4305C" w:rsidRPr="00B04D8E" w:rsidRDefault="00B4305C" w:rsidP="00FB77F1">
      <w:r w:rsidRPr="00B04D8E">
        <w:t>-Наведите што више примера  за решавање сличних  проблема  у данашње време.</w:t>
      </w:r>
    </w:p>
    <w:p w:rsidR="00B4305C" w:rsidRPr="00B04D8E" w:rsidRDefault="00B4305C" w:rsidP="00FB77F1"/>
    <w:p w:rsidR="00B4305C" w:rsidRPr="00B04D8E" w:rsidRDefault="00B4305C" w:rsidP="00FB77F1">
      <w:pPr>
        <w:rPr>
          <w:u w:val="single"/>
          <w:lang w:val="sr-Cyrl-CS"/>
        </w:rPr>
      </w:pPr>
      <w:r w:rsidRPr="00B04D8E">
        <w:rPr>
          <w:u w:val="single"/>
          <w:lang w:val="sr-Cyrl-CS"/>
        </w:rPr>
        <w:t xml:space="preserve">Проблем који  је решавала четврта група: </w:t>
      </w:r>
    </w:p>
    <w:p w:rsidR="00B4305C" w:rsidRPr="00B04D8E" w:rsidRDefault="00B4305C" w:rsidP="00FB77F1">
      <w:pPr>
        <w:rPr>
          <w:b/>
          <w:lang w:val="sr-Cyrl-CS"/>
        </w:rPr>
      </w:pPr>
      <w:r w:rsidRPr="00B04D8E">
        <w:rPr>
          <w:b/>
          <w:lang w:val="sr-Cyrl-CS"/>
        </w:rPr>
        <w:t xml:space="preserve"> Апотекар „помаже“ Ромеу продајући му отров</w:t>
      </w:r>
    </w:p>
    <w:p w:rsidR="00B4305C" w:rsidRPr="00B04D8E" w:rsidRDefault="00B4305C" w:rsidP="00FB77F1">
      <w:r w:rsidRPr="00B04D8E">
        <w:t>Инструкције за рад:</w:t>
      </w:r>
    </w:p>
    <w:p w:rsidR="00B4305C" w:rsidRPr="00B04D8E" w:rsidRDefault="00B4305C" w:rsidP="00FB77F1">
      <w:r w:rsidRPr="00B04D8E">
        <w:t xml:space="preserve">Пажљиво прочитајте одломак из драме „Ромео и Јулија“. </w:t>
      </w:r>
    </w:p>
    <w:p w:rsidR="00B4305C" w:rsidRPr="00B04D8E" w:rsidRDefault="00B4305C" w:rsidP="00FB77F1">
      <w:r w:rsidRPr="00B04D8E">
        <w:t>-Објасните сложеност проблема у којем се Ромео налази. (Који све разлози су допринели  да Ромеов проблем буде наизглед нерешив? Да ли је  и Ромео одговоран  за ситуацију у којој се налази?)</w:t>
      </w:r>
    </w:p>
    <w:p w:rsidR="00B4305C" w:rsidRPr="00B04D8E" w:rsidRDefault="00B4305C" w:rsidP="00FB77F1">
      <w:r w:rsidRPr="00B04D8E">
        <w:t>-Каквом „решењу“ прибегава Ромео?  Упоредите ову ситуацију са сличним примерима у данашњем времену.</w:t>
      </w:r>
    </w:p>
    <w:p w:rsidR="00B4305C" w:rsidRPr="00B04D8E" w:rsidRDefault="00B4305C" w:rsidP="00FB77F1">
      <w:r w:rsidRPr="00B04D8E">
        <w:t>-Може ли се оправдати поступак апотекара и начин на који он „помаже“ Ромеу?</w:t>
      </w:r>
    </w:p>
    <w:p w:rsidR="00B4305C" w:rsidRPr="00B04D8E" w:rsidRDefault="00B4305C" w:rsidP="00FB77F1">
      <w:r w:rsidRPr="00B04D8E">
        <w:t>-Како бисте ви решили проблем да се налазите у Ромеовој улози?</w:t>
      </w:r>
    </w:p>
    <w:p w:rsidR="00B4305C" w:rsidRPr="00B04D8E" w:rsidRDefault="00B4305C" w:rsidP="00FB77F1">
      <w:r w:rsidRPr="00B04D8E">
        <w:t>-Наведите што више примера  за решавање сличних  проблема  у данашње време.</w:t>
      </w:r>
    </w:p>
    <w:p w:rsidR="00B4305C" w:rsidRDefault="00B4305C" w:rsidP="00FB77F1">
      <w:pPr>
        <w:rPr>
          <w:lang w:val="sr-Cyrl-CS"/>
        </w:rPr>
      </w:pPr>
    </w:p>
    <w:p w:rsidR="00B4305C" w:rsidRPr="007E50B5" w:rsidRDefault="00B4305C" w:rsidP="00FB77F1">
      <w:pPr>
        <w:rPr>
          <w:lang w:val="sr-Cyrl-CS"/>
        </w:rPr>
      </w:pPr>
      <w:r>
        <w:rPr>
          <w:lang w:val="sr-Cyrl-CS"/>
        </w:rPr>
        <w:t>Добит од оваквих активности била је вишеструка. Ученици су, радећи у групи, учили да тимски анализирају проблем, да тестирају хипотезе које су постављали приликом анализе проблема, да супротстављају и бране своја мишљења, да проблем сагледавају из позиција различитих актера  (вежба децентрације), у складу са друштвено-историјским контекстом.Уочили су да  је приступ проблему и начин његовог решавања неодвојив од кулрурно-историјског контекста. Научили су да критички саслушају саговорника, уважавају његов став и нападају проблем, а не особу (асертивни приступ). Предлагали су различита конструктивна решња у складу са задатком. Открили су да су проблеми са којима се суочавају припадници њихове генерације свевремени и да се кроз различита историјска раздобља мењају само њихови модалитети.</w:t>
      </w:r>
    </w:p>
    <w:p w:rsidR="00B4305C" w:rsidRPr="00C95B15" w:rsidRDefault="00B4305C" w:rsidP="00FB77F1">
      <w:pPr>
        <w:rPr>
          <w:lang w:val="sr-Cyrl-CS"/>
        </w:rPr>
      </w:pPr>
      <w:r>
        <w:rPr>
          <w:lang w:val="sr-Cyrl-CS"/>
        </w:rPr>
        <w:t xml:space="preserve">Закључили су да у решавање проблема који превазилази капацитете појединца треба да се укључи већи број компетентних особа. У решавању крупних животних проблема неопходна је подршка ближњих. </w:t>
      </w:r>
    </w:p>
    <w:p w:rsidR="00B4305C" w:rsidRPr="00B04D8E" w:rsidRDefault="00B4305C" w:rsidP="00FB77F1"/>
    <w:p w:rsidR="00B4305C" w:rsidRPr="00800D80" w:rsidRDefault="00B4305C" w:rsidP="00FB77F1">
      <w:pPr>
        <w:rPr>
          <w:lang w:val="sr-Cyrl-CS"/>
        </w:rPr>
      </w:pPr>
      <w:bookmarkStart w:id="2" w:name="_GoBack"/>
      <w:bookmarkEnd w:id="2"/>
      <w:r>
        <w:rPr>
          <w:lang w:val="sr-Cyrl-CS"/>
        </w:rPr>
        <w:t>Критичким приступом ситуацијама предоченим кроз одломке из Шексп</w:t>
      </w:r>
      <w:r w:rsidR="00197DE7">
        <w:rPr>
          <w:lang w:val="sr-Cyrl-CS"/>
        </w:rPr>
        <w:t>ирове драме и поређе</w:t>
      </w:r>
      <w:r>
        <w:rPr>
          <w:lang w:val="sr-Cyrl-CS"/>
        </w:rPr>
        <w:t>њем са сличним ситуацијама у савременом живот</w:t>
      </w:r>
      <w:r w:rsidR="00197DE7">
        <w:rPr>
          <w:lang w:val="sr-Cyrl-CS"/>
        </w:rPr>
        <w:t>у ученици су извели закључке да</w:t>
      </w:r>
      <w:r>
        <w:rPr>
          <w:lang w:val="sr-Cyrl-CS"/>
        </w:rPr>
        <w:t xml:space="preserve">: агресивно понашање  рађа агресију, </w:t>
      </w:r>
      <w:r w:rsidRPr="00800D80">
        <w:rPr>
          <w:lang w:val="sr-Cyrl-CS"/>
        </w:rPr>
        <w:t xml:space="preserve"> </w:t>
      </w:r>
      <w:r>
        <w:rPr>
          <w:lang w:val="sr-Cyrl-CS"/>
        </w:rPr>
        <w:t>а да асертивно понашање отвара могућност да се објективно сагледа конфликтна ситуација и проблем реши;  да људи често греше тражећи инстант решења за непријатну или болну ситуацију и таквим поступцима проблем продубљују, што доводи  чак и до трагичних исхода.</w:t>
      </w:r>
    </w:p>
    <w:p w:rsidR="00B4305C" w:rsidRDefault="00B4305C">
      <w:pPr>
        <w:spacing w:after="200" w:line="276" w:lineRule="auto"/>
        <w:rPr>
          <w:lang w:val="sr-Cyrl-CS"/>
        </w:rPr>
        <w:sectPr w:rsidR="00B4305C" w:rsidSect="00C76B8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4305C" w:rsidRPr="00C76B80" w:rsidRDefault="00BB6CF1">
      <w:pPr>
        <w:rPr>
          <w:b/>
          <w:lang w:val="sr-Cyrl-CS"/>
        </w:rPr>
      </w:pPr>
      <w:r w:rsidRPr="00C76B80">
        <w:rPr>
          <w:b/>
          <w:lang w:val="sr-Cyrl-CS"/>
        </w:rPr>
        <w:lastRenderedPageBreak/>
        <w:t>Друга етапа</w:t>
      </w:r>
      <w:r w:rsidR="007F5F1D">
        <w:rPr>
          <w:b/>
          <w:lang w:val="sr-Cyrl-CS"/>
        </w:rPr>
        <w:t xml:space="preserve"> (</w:t>
      </w:r>
      <w:r w:rsidR="00766319">
        <w:rPr>
          <w:b/>
          <w:lang w:val="sr-Cyrl-CS"/>
        </w:rPr>
        <w:t xml:space="preserve">два </w:t>
      </w:r>
      <w:r w:rsidR="007F5F1D">
        <w:rPr>
          <w:b/>
          <w:lang w:val="sr-Cyrl-CS"/>
        </w:rPr>
        <w:t>час</w:t>
      </w:r>
      <w:r w:rsidR="00766319">
        <w:rPr>
          <w:b/>
          <w:lang w:val="sr-Cyrl-CS"/>
        </w:rPr>
        <w:t>а</w:t>
      </w:r>
      <w:r w:rsidR="007F5F1D">
        <w:rPr>
          <w:b/>
          <w:lang w:val="sr-Cyrl-CS"/>
        </w:rPr>
        <w:t xml:space="preserve"> српског језика и књижевности)</w:t>
      </w:r>
    </w:p>
    <w:tbl>
      <w:tblPr>
        <w:tblpPr w:leftFromText="180" w:rightFromText="180" w:horzAnchor="margin" w:tblpY="1110"/>
        <w:tblW w:w="13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2187"/>
        <w:gridCol w:w="1953"/>
        <w:gridCol w:w="1426"/>
        <w:gridCol w:w="2129"/>
        <w:gridCol w:w="2087"/>
        <w:gridCol w:w="1754"/>
      </w:tblGrid>
      <w:tr w:rsidR="00B4305C" w:rsidRPr="00404CE4" w:rsidTr="007F5F1D">
        <w:trPr>
          <w:trHeight w:hRule="exact" w:val="85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B4305C" w:rsidRPr="00404CE4" w:rsidRDefault="00B4305C" w:rsidP="007D3501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планирани садржај рада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B4305C" w:rsidRPr="00404CE4" w:rsidRDefault="00B4305C" w:rsidP="007D3501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активност наставника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B4305C" w:rsidRPr="00404CE4" w:rsidRDefault="00B4305C" w:rsidP="007D3501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 xml:space="preserve">активност ученика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B4305C" w:rsidRPr="00404CE4" w:rsidRDefault="00B4305C" w:rsidP="007D3501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планирано време у минутима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B4305C" w:rsidRPr="00404CE4" w:rsidRDefault="00B4305C" w:rsidP="007D3501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методе и облик рада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B4305C" w:rsidRPr="00404CE4" w:rsidRDefault="00B4305C" w:rsidP="007D3501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начин праћења рада ученика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B4305C" w:rsidRPr="00404CE4" w:rsidRDefault="00B4305C" w:rsidP="007D3501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Очекива</w:t>
            </w:r>
            <w:r>
              <w:rPr>
                <w:b/>
                <w:lang w:val="sr-Cyrl-CS"/>
              </w:rPr>
              <w:t>-</w:t>
            </w:r>
            <w:r w:rsidRPr="00404CE4">
              <w:rPr>
                <w:b/>
                <w:lang w:val="sr-Cyrl-CS"/>
              </w:rPr>
              <w:t>ни ефекти</w:t>
            </w:r>
          </w:p>
        </w:tc>
      </w:tr>
      <w:tr w:rsidR="00B4305C" w:rsidRPr="00404CE4" w:rsidTr="003B39C0">
        <w:trPr>
          <w:trHeight w:hRule="exact" w:val="1987"/>
        </w:trPr>
        <w:tc>
          <w:tcPr>
            <w:tcW w:w="1984" w:type="dxa"/>
            <w:tcBorders>
              <w:top w:val="single" w:sz="4" w:space="0" w:color="auto"/>
            </w:tcBorders>
          </w:tcPr>
          <w:p w:rsidR="00B4305C" w:rsidRPr="00404CE4" w:rsidRDefault="00B4305C" w:rsidP="007D3501">
            <w:pPr>
              <w:rPr>
                <w:lang w:val="sr-Cyrl-CS"/>
              </w:rPr>
            </w:pPr>
            <w:r w:rsidRPr="001B31BE">
              <w:rPr>
                <w:b/>
                <w:lang w:val="sr-Cyrl-CS"/>
              </w:rPr>
              <w:t>Уводни део:</w:t>
            </w:r>
            <w:r w:rsidR="007F5F1D">
              <w:rPr>
                <w:lang w:val="sr-Cyrl-CS"/>
              </w:rPr>
              <w:t xml:space="preserve"> У</w:t>
            </w:r>
            <w:r>
              <w:rPr>
                <w:lang w:val="sr-Cyrl-CS"/>
              </w:rPr>
              <w:t>путства</w:t>
            </w:r>
          </w:p>
        </w:tc>
        <w:tc>
          <w:tcPr>
            <w:tcW w:w="2187" w:type="dxa"/>
            <w:tcBorders>
              <w:top w:val="single" w:sz="4" w:space="0" w:color="auto"/>
            </w:tcBorders>
          </w:tcPr>
          <w:p w:rsidR="00B4305C" w:rsidRPr="00404CE4" w:rsidRDefault="00B4305C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Наставник објашњава ученицима начин рада  и истиче циљ часа.</w:t>
            </w:r>
            <w:r w:rsidR="00BC4990">
              <w:rPr>
                <w:lang w:val="sr-Cyrl-CS"/>
              </w:rPr>
              <w:t xml:space="preserve"> Подела ученика у четири групе.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B4305C" w:rsidRPr="00404CE4" w:rsidRDefault="00B4305C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Слушају упутства.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vAlign w:val="center"/>
          </w:tcPr>
          <w:p w:rsidR="00B4305C" w:rsidRPr="00404CE4" w:rsidRDefault="00B4305C" w:rsidP="007D350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B4305C" w:rsidRDefault="005773B4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М</w:t>
            </w:r>
            <w:r w:rsidR="00B4305C">
              <w:rPr>
                <w:lang w:val="sr-Cyrl-CS"/>
              </w:rPr>
              <w:t>онолошка;</w:t>
            </w:r>
          </w:p>
          <w:p w:rsidR="00B4305C" w:rsidRPr="00404CE4" w:rsidRDefault="00B4305C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фронтални</w:t>
            </w:r>
          </w:p>
        </w:tc>
        <w:tc>
          <w:tcPr>
            <w:tcW w:w="2087" w:type="dxa"/>
            <w:tcBorders>
              <w:top w:val="single" w:sz="4" w:space="0" w:color="auto"/>
            </w:tcBorders>
          </w:tcPr>
          <w:p w:rsidR="00B4305C" w:rsidRPr="00404CE4" w:rsidRDefault="005773B4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B4305C">
              <w:rPr>
                <w:lang w:val="sr-Cyrl-CS"/>
              </w:rPr>
              <w:t>остављање питања у случају неразумевања упутства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B4305C" w:rsidRPr="00404CE4" w:rsidRDefault="00B4305C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Ученици разумеју упутство и мотивисани су за рад.</w:t>
            </w:r>
          </w:p>
        </w:tc>
      </w:tr>
      <w:tr w:rsidR="00B4305C" w:rsidRPr="00404CE4" w:rsidTr="007F5F1D">
        <w:trPr>
          <w:trHeight w:hRule="exact" w:val="3408"/>
        </w:trPr>
        <w:tc>
          <w:tcPr>
            <w:tcW w:w="1984" w:type="dxa"/>
          </w:tcPr>
          <w:p w:rsidR="00B4305C" w:rsidRPr="00404CE4" w:rsidRDefault="00B4305C" w:rsidP="005773B4">
            <w:pPr>
              <w:rPr>
                <w:lang w:val="sr-Cyrl-CS"/>
              </w:rPr>
            </w:pPr>
            <w:r w:rsidRPr="001B31BE">
              <w:rPr>
                <w:b/>
                <w:lang w:val="sr-Cyrl-CS"/>
              </w:rPr>
              <w:t>Главни део:</w:t>
            </w:r>
            <w:r w:rsidR="004A076D" w:rsidRPr="005773B4">
              <w:rPr>
                <w:b/>
                <w:lang w:val="sr-Cyrl-CS"/>
              </w:rPr>
              <w:t>Рад у групама.</w:t>
            </w:r>
            <w:r w:rsidR="00196156">
              <w:rPr>
                <w:b/>
                <w:sz w:val="20"/>
                <w:szCs w:val="20"/>
                <w:lang w:val="sr-Cyrl-CS"/>
              </w:rPr>
              <w:t xml:space="preserve"> </w:t>
            </w:r>
            <w:r w:rsidR="00196156" w:rsidRPr="00196156">
              <w:rPr>
                <w:sz w:val="20"/>
                <w:szCs w:val="20"/>
                <w:lang w:val="sr-Cyrl-CS"/>
              </w:rPr>
              <w:t>К</w:t>
            </w:r>
            <w:r w:rsidR="00BC4990" w:rsidRPr="00196156">
              <w:rPr>
                <w:lang w:val="sr-Cyrl-CS"/>
              </w:rPr>
              <w:t>ритичко</w:t>
            </w:r>
            <w:r w:rsidR="00BC4990">
              <w:rPr>
                <w:lang w:val="sr-Cyrl-CS"/>
              </w:rPr>
              <w:t xml:space="preserve"> разматрање проблемских ситуација у </w:t>
            </w:r>
            <w:r w:rsidR="005773B4">
              <w:rPr>
                <w:lang w:val="sr-Cyrl-CS"/>
              </w:rPr>
              <w:t>књижевном делу„Ромео и Јулија</w:t>
            </w:r>
            <w:r w:rsidR="00BC4990">
              <w:rPr>
                <w:lang w:val="sr-Cyrl-CS"/>
              </w:rPr>
              <w:t>“</w:t>
            </w:r>
          </w:p>
        </w:tc>
        <w:tc>
          <w:tcPr>
            <w:tcW w:w="2187" w:type="dxa"/>
          </w:tcPr>
          <w:p w:rsidR="00B4305C" w:rsidRPr="00404CE4" w:rsidRDefault="004A076D" w:rsidP="004A076D">
            <w:pPr>
              <w:rPr>
                <w:lang w:val="sr-Cyrl-CS"/>
              </w:rPr>
            </w:pPr>
            <w:r>
              <w:rPr>
                <w:lang w:val="sr-Cyrl-CS"/>
              </w:rPr>
              <w:t>Дели</w:t>
            </w:r>
            <w:r w:rsidR="00BC4990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задат</w:t>
            </w:r>
            <w:r w:rsidR="00A50266">
              <w:rPr>
                <w:lang w:val="sr-Cyrl-CS"/>
              </w:rPr>
              <w:t>к</w:t>
            </w:r>
            <w:r>
              <w:rPr>
                <w:lang w:val="sr-Cyrl-CS"/>
              </w:rPr>
              <w:t>е</w:t>
            </w:r>
            <w:r w:rsidR="00A50266">
              <w:rPr>
                <w:lang w:val="sr-Cyrl-CS"/>
              </w:rPr>
              <w:t xml:space="preserve"> групама ученика</w:t>
            </w:r>
            <w:r w:rsidR="00B4305C">
              <w:rPr>
                <w:lang w:val="sr-Cyrl-CS"/>
              </w:rPr>
              <w:t>.</w:t>
            </w:r>
            <w:r w:rsidR="00A50266">
              <w:rPr>
                <w:lang w:val="sr-Cyrl-CS"/>
              </w:rPr>
              <w:t xml:space="preserve"> Прати рад група.</w:t>
            </w:r>
            <w:r w:rsidR="007F5F1D">
              <w:rPr>
                <w:lang w:val="sr-Cyrl-CS"/>
              </w:rPr>
              <w:t>Подстиче асертивну комуникацију.</w:t>
            </w:r>
            <w:r w:rsidR="00A50266">
              <w:rPr>
                <w:lang w:val="sr-Cyrl-CS"/>
              </w:rPr>
              <w:t xml:space="preserve"> </w:t>
            </w:r>
          </w:p>
        </w:tc>
        <w:tc>
          <w:tcPr>
            <w:tcW w:w="1953" w:type="dxa"/>
          </w:tcPr>
          <w:p w:rsidR="00B4305C" w:rsidRPr="00404CE4" w:rsidRDefault="00A50266" w:rsidP="007D350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Читају задатке, анализирају </w:t>
            </w:r>
            <w:r w:rsidR="004A076D">
              <w:rPr>
                <w:lang w:val="sr-Cyrl-CS"/>
              </w:rPr>
              <w:t>задатак/</w:t>
            </w:r>
            <w:r>
              <w:rPr>
                <w:lang w:val="sr-Cyrl-CS"/>
              </w:rPr>
              <w:t>проблем у групи</w:t>
            </w:r>
            <w:r w:rsidR="004A076D">
              <w:rPr>
                <w:lang w:val="sr-Cyrl-CS"/>
              </w:rPr>
              <w:t>, дискутују</w:t>
            </w:r>
          </w:p>
        </w:tc>
        <w:tc>
          <w:tcPr>
            <w:tcW w:w="1426" w:type="dxa"/>
            <w:vAlign w:val="center"/>
          </w:tcPr>
          <w:p w:rsidR="00B4305C" w:rsidRPr="00961077" w:rsidRDefault="008D239F" w:rsidP="007D3501">
            <w:pPr>
              <w:jc w:val="center"/>
              <w:rPr>
                <w:lang w:val="sr-Cyrl-CS"/>
              </w:rPr>
            </w:pPr>
            <w:r w:rsidRPr="00961077">
              <w:rPr>
                <w:lang w:val="sr-Cyrl-CS"/>
              </w:rPr>
              <w:t>35</w:t>
            </w:r>
          </w:p>
        </w:tc>
        <w:tc>
          <w:tcPr>
            <w:tcW w:w="2129" w:type="dxa"/>
          </w:tcPr>
          <w:p w:rsidR="00B4305C" w:rsidRPr="00404CE4" w:rsidRDefault="005773B4" w:rsidP="00A50266">
            <w:pPr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="00B4305C">
              <w:rPr>
                <w:lang w:val="sr-Cyrl-CS"/>
              </w:rPr>
              <w:t>ад на тексту, дијалог; фронтални</w:t>
            </w:r>
            <w:r w:rsidR="00A50266">
              <w:rPr>
                <w:lang w:val="sr-Cyrl-CS"/>
              </w:rPr>
              <w:t>,</w:t>
            </w:r>
            <w:r w:rsidR="00B4305C">
              <w:rPr>
                <w:lang w:val="sr-Cyrl-CS"/>
              </w:rPr>
              <w:t xml:space="preserve"> индивидуални</w:t>
            </w:r>
            <w:r w:rsidR="00A50266">
              <w:rPr>
                <w:lang w:val="sr-Cyrl-CS"/>
              </w:rPr>
              <w:t>, групни</w:t>
            </w:r>
          </w:p>
        </w:tc>
        <w:tc>
          <w:tcPr>
            <w:tcW w:w="2087" w:type="dxa"/>
          </w:tcPr>
          <w:p w:rsidR="00B4305C" w:rsidRPr="00404CE4" w:rsidRDefault="005773B4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B4305C">
              <w:rPr>
                <w:lang w:val="sr-Cyrl-CS"/>
              </w:rPr>
              <w:t>раћење учешћа ученика у разговору</w:t>
            </w:r>
            <w:r w:rsidR="004A076D">
              <w:rPr>
                <w:lang w:val="sr-Cyrl-CS"/>
              </w:rPr>
              <w:t>,</w:t>
            </w:r>
            <w:r w:rsidR="00B4305C">
              <w:rPr>
                <w:lang w:val="sr-Cyrl-CS"/>
              </w:rPr>
              <w:t xml:space="preserve"> </w:t>
            </w:r>
            <w:r w:rsidR="004A076D">
              <w:rPr>
                <w:lang w:val="sr-Cyrl-CS"/>
              </w:rPr>
              <w:t xml:space="preserve"> надгледање група и одговарање на питања ученика</w:t>
            </w:r>
            <w:r w:rsidR="004F6A3A">
              <w:rPr>
                <w:lang w:val="sr-Cyrl-CS"/>
              </w:rPr>
              <w:t>.</w:t>
            </w:r>
          </w:p>
        </w:tc>
        <w:tc>
          <w:tcPr>
            <w:tcW w:w="1754" w:type="dxa"/>
          </w:tcPr>
          <w:p w:rsidR="00B4305C" w:rsidRPr="003B39C0" w:rsidRDefault="007F5F1D" w:rsidP="004F6A3A">
            <w:pPr>
              <w:rPr>
                <w:lang w:val="sr-Cyrl-CS"/>
              </w:rPr>
            </w:pPr>
            <w:r w:rsidRPr="003B39C0">
              <w:rPr>
                <w:sz w:val="22"/>
                <w:szCs w:val="22"/>
                <w:lang w:val="sr-Cyrl-CS"/>
              </w:rPr>
              <w:t>А</w:t>
            </w:r>
            <w:r w:rsidR="00B4305C" w:rsidRPr="003B39C0">
              <w:rPr>
                <w:sz w:val="22"/>
                <w:szCs w:val="22"/>
                <w:lang w:val="sr-Cyrl-CS"/>
              </w:rPr>
              <w:t xml:space="preserve">нализа, </w:t>
            </w:r>
            <w:r w:rsidR="008D239F" w:rsidRPr="003B39C0">
              <w:rPr>
                <w:sz w:val="22"/>
                <w:szCs w:val="22"/>
                <w:lang w:val="sr-Cyrl-CS"/>
              </w:rPr>
              <w:t xml:space="preserve">тестирање хипотеза, </w:t>
            </w:r>
            <w:r w:rsidR="00B4305C" w:rsidRPr="003B39C0">
              <w:rPr>
                <w:sz w:val="22"/>
                <w:szCs w:val="22"/>
                <w:lang w:val="sr-Cyrl-CS"/>
              </w:rPr>
              <w:t xml:space="preserve">предлагање решења, </w:t>
            </w:r>
            <w:r w:rsidR="004A076D" w:rsidRPr="003B39C0">
              <w:rPr>
                <w:sz w:val="22"/>
                <w:szCs w:val="22"/>
                <w:lang w:val="sr-Cyrl-CS"/>
              </w:rPr>
              <w:t>тражење другачијих решења,</w:t>
            </w:r>
            <w:r w:rsidR="00A50266" w:rsidRPr="003B39C0">
              <w:rPr>
                <w:sz w:val="22"/>
                <w:szCs w:val="22"/>
                <w:lang w:val="sr-Cyrl-CS"/>
              </w:rPr>
              <w:t>аргументовање,</w:t>
            </w:r>
            <w:r w:rsidR="00B4305C" w:rsidRPr="003B39C0">
              <w:rPr>
                <w:sz w:val="22"/>
                <w:szCs w:val="22"/>
                <w:lang w:val="sr-Cyrl-CS"/>
              </w:rPr>
              <w:t>закључивање</w:t>
            </w:r>
            <w:r w:rsidR="004A076D" w:rsidRPr="003B39C0">
              <w:rPr>
                <w:sz w:val="22"/>
                <w:szCs w:val="22"/>
                <w:lang w:val="sr-Cyrl-CS"/>
              </w:rPr>
              <w:t>,</w:t>
            </w:r>
            <w:r w:rsidRPr="003B39C0">
              <w:rPr>
                <w:sz w:val="22"/>
                <w:szCs w:val="22"/>
                <w:lang w:val="sr-Cyrl-CS"/>
              </w:rPr>
              <w:t xml:space="preserve"> асертивна комуникација</w:t>
            </w:r>
            <w:r w:rsidR="004F6A3A">
              <w:rPr>
                <w:sz w:val="22"/>
                <w:szCs w:val="22"/>
                <w:lang w:val="sr-Cyrl-CS"/>
              </w:rPr>
              <w:t>.</w:t>
            </w:r>
          </w:p>
        </w:tc>
      </w:tr>
      <w:tr w:rsidR="00B4305C" w:rsidRPr="00404CE4" w:rsidTr="007D3501">
        <w:trPr>
          <w:trHeight w:hRule="exact" w:val="2080"/>
        </w:trPr>
        <w:tc>
          <w:tcPr>
            <w:tcW w:w="1984" w:type="dxa"/>
          </w:tcPr>
          <w:p w:rsidR="00B4305C" w:rsidRPr="001B31BE" w:rsidRDefault="00196156" w:rsidP="007D3501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Завршни део: </w:t>
            </w:r>
            <w:r w:rsidR="007F5F1D">
              <w:rPr>
                <w:lang w:val="sr-Cyrl-CS"/>
              </w:rPr>
              <w:t xml:space="preserve"> П</w:t>
            </w:r>
            <w:r>
              <w:rPr>
                <w:lang w:val="sr-Cyrl-CS"/>
              </w:rPr>
              <w:t>резентовање рада група, дискусија</w:t>
            </w:r>
            <w:r>
              <w:rPr>
                <w:b/>
                <w:lang w:val="sr-Cyrl-CS"/>
              </w:rPr>
              <w:t xml:space="preserve">        </w:t>
            </w:r>
          </w:p>
        </w:tc>
        <w:tc>
          <w:tcPr>
            <w:tcW w:w="2187" w:type="dxa"/>
          </w:tcPr>
          <w:p w:rsidR="00B4305C" w:rsidRPr="00404CE4" w:rsidRDefault="00B4305C" w:rsidP="0019615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Наставник </w:t>
            </w:r>
            <w:r w:rsidR="00196156">
              <w:rPr>
                <w:lang w:val="sr-Cyrl-CS"/>
              </w:rPr>
              <w:t xml:space="preserve"> слуша, поставља питања.</w:t>
            </w:r>
          </w:p>
        </w:tc>
        <w:tc>
          <w:tcPr>
            <w:tcW w:w="1953" w:type="dxa"/>
          </w:tcPr>
          <w:p w:rsidR="00B4305C" w:rsidRPr="00404CE4" w:rsidRDefault="00196156" w:rsidP="00196156">
            <w:pPr>
              <w:rPr>
                <w:lang w:val="sr-Cyrl-CS"/>
              </w:rPr>
            </w:pPr>
            <w:r>
              <w:rPr>
                <w:lang w:val="sr-Cyrl-CS"/>
              </w:rPr>
              <w:t>Известиоци група презентују резултат групног рада, а остали ученици допуњавају, дискутују.</w:t>
            </w:r>
          </w:p>
        </w:tc>
        <w:tc>
          <w:tcPr>
            <w:tcW w:w="1426" w:type="dxa"/>
            <w:vAlign w:val="center"/>
          </w:tcPr>
          <w:p w:rsidR="008D239F" w:rsidRPr="00961077" w:rsidRDefault="008D239F" w:rsidP="007D3501">
            <w:pPr>
              <w:jc w:val="center"/>
              <w:rPr>
                <w:lang w:val="sr-Cyrl-CS"/>
              </w:rPr>
            </w:pPr>
            <w:r w:rsidRPr="00961077">
              <w:rPr>
                <w:lang w:val="sr-Cyrl-CS"/>
              </w:rPr>
              <w:t>35</w:t>
            </w:r>
          </w:p>
        </w:tc>
        <w:tc>
          <w:tcPr>
            <w:tcW w:w="2129" w:type="dxa"/>
          </w:tcPr>
          <w:p w:rsidR="00B4305C" w:rsidRPr="00404CE4" w:rsidRDefault="007F5F1D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="00B4305C" w:rsidRPr="001B31BE">
              <w:rPr>
                <w:lang w:val="sr-Cyrl-CS"/>
              </w:rPr>
              <w:t xml:space="preserve">ад на тексту, </w:t>
            </w:r>
            <w:r w:rsidR="00196156">
              <w:rPr>
                <w:lang w:val="sr-Cyrl-CS"/>
              </w:rPr>
              <w:t>монолог,</w:t>
            </w:r>
            <w:r w:rsidR="008D239F">
              <w:rPr>
                <w:lang w:val="sr-Cyrl-CS"/>
              </w:rPr>
              <w:t xml:space="preserve"> дијалог,</w:t>
            </w:r>
            <w:r w:rsidR="00B4305C" w:rsidRPr="001B31BE">
              <w:rPr>
                <w:lang w:val="sr-Cyrl-CS"/>
              </w:rPr>
              <w:t xml:space="preserve"> фронтални и индивидуални</w:t>
            </w:r>
          </w:p>
        </w:tc>
        <w:tc>
          <w:tcPr>
            <w:tcW w:w="2087" w:type="dxa"/>
          </w:tcPr>
          <w:p w:rsidR="00B4305C" w:rsidRPr="00404CE4" w:rsidRDefault="005773B4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C62B1E">
              <w:rPr>
                <w:lang w:val="sr-Cyrl-CS"/>
              </w:rPr>
              <w:t>лушање и учешће у разговору</w:t>
            </w:r>
            <w:r w:rsidR="004F6A3A">
              <w:rPr>
                <w:lang w:val="sr-Cyrl-CS"/>
              </w:rPr>
              <w:t>.</w:t>
            </w:r>
          </w:p>
        </w:tc>
        <w:tc>
          <w:tcPr>
            <w:tcW w:w="1754" w:type="dxa"/>
          </w:tcPr>
          <w:p w:rsidR="00B4305C" w:rsidRPr="00404CE4" w:rsidRDefault="007F5F1D" w:rsidP="00196156">
            <w:pPr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="00B4305C" w:rsidRPr="001B31BE">
              <w:rPr>
                <w:lang w:val="sr-Cyrl-CS"/>
              </w:rPr>
              <w:t>нализа</w:t>
            </w:r>
            <w:r w:rsidR="00B4305C">
              <w:rPr>
                <w:lang w:val="sr-Cyrl-CS"/>
              </w:rPr>
              <w:t xml:space="preserve">, </w:t>
            </w:r>
            <w:r w:rsidR="00196156">
              <w:rPr>
                <w:lang w:val="sr-Cyrl-CS"/>
              </w:rPr>
              <w:t xml:space="preserve">тражење другачијих решења, </w:t>
            </w:r>
            <w:r w:rsidR="005231FA">
              <w:rPr>
                <w:lang w:val="sr-Cyrl-CS"/>
              </w:rPr>
              <w:t>поређење,</w:t>
            </w:r>
            <w:r w:rsidR="00B4305C" w:rsidRPr="001B31BE">
              <w:rPr>
                <w:lang w:val="sr-Cyrl-CS"/>
              </w:rPr>
              <w:t>закључивање</w:t>
            </w:r>
            <w:r w:rsidR="004F6A3A">
              <w:rPr>
                <w:lang w:val="sr-Cyrl-CS"/>
              </w:rPr>
              <w:t>.</w:t>
            </w:r>
          </w:p>
        </w:tc>
      </w:tr>
      <w:tr w:rsidR="00B4305C" w:rsidRPr="00404CE4" w:rsidTr="007D3501">
        <w:trPr>
          <w:trHeight w:hRule="exact" w:val="2251"/>
        </w:trPr>
        <w:tc>
          <w:tcPr>
            <w:tcW w:w="1984" w:type="dxa"/>
          </w:tcPr>
          <w:p w:rsidR="00B4305C" w:rsidRPr="001B31BE" w:rsidRDefault="00C62B1E" w:rsidP="007D3501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lastRenderedPageBreak/>
              <w:t>Резиме</w:t>
            </w:r>
            <w:r w:rsidR="00B4305C" w:rsidRPr="001B31BE">
              <w:rPr>
                <w:b/>
                <w:lang w:val="sr-Cyrl-CS"/>
              </w:rPr>
              <w:t xml:space="preserve"> </w:t>
            </w:r>
          </w:p>
        </w:tc>
        <w:tc>
          <w:tcPr>
            <w:tcW w:w="2187" w:type="dxa"/>
          </w:tcPr>
          <w:p w:rsidR="00B4305C" w:rsidRPr="00404CE4" w:rsidRDefault="00C62B1E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Поставља питања</w:t>
            </w:r>
            <w:r w:rsidR="008D239F">
              <w:rPr>
                <w:lang w:val="sr-Cyrl-CS"/>
              </w:rPr>
              <w:t>, акцентуј</w:t>
            </w:r>
            <w:r w:rsidR="005231FA">
              <w:rPr>
                <w:lang w:val="sr-Cyrl-CS"/>
              </w:rPr>
              <w:t>е сагледавање проблема из угла различитих учесника</w:t>
            </w:r>
          </w:p>
        </w:tc>
        <w:tc>
          <w:tcPr>
            <w:tcW w:w="1953" w:type="dxa"/>
          </w:tcPr>
          <w:p w:rsidR="00B4305C" w:rsidRPr="00404CE4" w:rsidRDefault="00C62B1E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Закључују и  налазе решења</w:t>
            </w:r>
          </w:p>
        </w:tc>
        <w:tc>
          <w:tcPr>
            <w:tcW w:w="1426" w:type="dxa"/>
            <w:vAlign w:val="center"/>
          </w:tcPr>
          <w:p w:rsidR="00B4305C" w:rsidRDefault="008D239F" w:rsidP="007D350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C60DD1">
              <w:rPr>
                <w:lang w:val="sr-Cyrl-CS"/>
              </w:rPr>
              <w:t>0</w:t>
            </w:r>
          </w:p>
        </w:tc>
        <w:tc>
          <w:tcPr>
            <w:tcW w:w="2129" w:type="dxa"/>
          </w:tcPr>
          <w:p w:rsidR="00B4305C" w:rsidRPr="00404CE4" w:rsidRDefault="007F5F1D" w:rsidP="008D239F">
            <w:pPr>
              <w:rPr>
                <w:lang w:val="sr-Cyrl-CS"/>
              </w:rPr>
            </w:pPr>
            <w:r>
              <w:rPr>
                <w:lang w:val="sr-Cyrl-CS"/>
              </w:rPr>
              <w:t>Ф</w:t>
            </w:r>
            <w:r w:rsidR="00B4305C">
              <w:rPr>
                <w:lang w:val="sr-Cyrl-CS"/>
              </w:rPr>
              <w:t xml:space="preserve">ронтални и </w:t>
            </w:r>
            <w:r w:rsidR="008D239F">
              <w:rPr>
                <w:lang w:val="sr-Cyrl-CS"/>
              </w:rPr>
              <w:t>индивидуални,</w:t>
            </w:r>
            <w:r w:rsidR="00B4305C">
              <w:rPr>
                <w:lang w:val="sr-Cyrl-CS"/>
              </w:rPr>
              <w:t xml:space="preserve"> монлог, дијалог и рад на тексту</w:t>
            </w:r>
          </w:p>
        </w:tc>
        <w:tc>
          <w:tcPr>
            <w:tcW w:w="2087" w:type="dxa"/>
          </w:tcPr>
          <w:p w:rsidR="00B4305C" w:rsidRPr="00404CE4" w:rsidRDefault="007F5F1D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8D239F">
              <w:rPr>
                <w:lang w:val="sr-Cyrl-CS"/>
              </w:rPr>
              <w:t>лушање и учешће у разговору</w:t>
            </w:r>
          </w:p>
        </w:tc>
        <w:tc>
          <w:tcPr>
            <w:tcW w:w="1754" w:type="dxa"/>
          </w:tcPr>
          <w:p w:rsidR="00B4305C" w:rsidRPr="00404CE4" w:rsidRDefault="007F5F1D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З</w:t>
            </w:r>
            <w:r w:rsidR="00B4305C">
              <w:rPr>
                <w:lang w:val="sr-Cyrl-CS"/>
              </w:rPr>
              <w:t>аинтересованост, вршњачко учење, аналитички приступ решавању проблема</w:t>
            </w:r>
          </w:p>
        </w:tc>
      </w:tr>
      <w:tr w:rsidR="00B4305C" w:rsidRPr="00404CE4" w:rsidTr="007D3501">
        <w:trPr>
          <w:trHeight w:hRule="exact" w:val="1200"/>
        </w:trPr>
        <w:tc>
          <w:tcPr>
            <w:tcW w:w="1984" w:type="dxa"/>
          </w:tcPr>
          <w:p w:rsidR="00B4305C" w:rsidRPr="001B31BE" w:rsidRDefault="00B4305C" w:rsidP="007D3501">
            <w:pPr>
              <w:rPr>
                <w:b/>
                <w:lang w:val="sr-Cyrl-CS"/>
              </w:rPr>
            </w:pPr>
            <w:r w:rsidRPr="001B31BE">
              <w:rPr>
                <w:b/>
                <w:lang w:val="sr-Cyrl-CS"/>
              </w:rPr>
              <w:t>Евалуација часа</w:t>
            </w:r>
          </w:p>
        </w:tc>
        <w:tc>
          <w:tcPr>
            <w:tcW w:w="2187" w:type="dxa"/>
          </w:tcPr>
          <w:p w:rsidR="00B4305C" w:rsidRPr="006F5215" w:rsidRDefault="00B4305C" w:rsidP="007D3501">
            <w:pPr>
              <w:rPr>
                <w:lang w:val="sr-Latn-CS"/>
              </w:rPr>
            </w:pPr>
            <w:r>
              <w:rPr>
                <w:lang w:val="sr-Cyrl-CS"/>
              </w:rPr>
              <w:t>Дели анкетне листиће</w:t>
            </w:r>
            <w:r>
              <w:rPr>
                <w:lang w:val="sr-Latn-CS"/>
              </w:rPr>
              <w:t>, даје упутства</w:t>
            </w:r>
          </w:p>
        </w:tc>
        <w:tc>
          <w:tcPr>
            <w:tcW w:w="1953" w:type="dxa"/>
          </w:tcPr>
          <w:p w:rsidR="00B4305C" w:rsidRPr="00404CE4" w:rsidRDefault="00B4305C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Ученици попуњавају анкетне листиће.</w:t>
            </w:r>
          </w:p>
        </w:tc>
        <w:tc>
          <w:tcPr>
            <w:tcW w:w="1426" w:type="dxa"/>
            <w:vAlign w:val="center"/>
          </w:tcPr>
          <w:p w:rsidR="00B4305C" w:rsidRPr="00C60DD1" w:rsidRDefault="00C60DD1" w:rsidP="007D350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5</w:t>
            </w:r>
          </w:p>
        </w:tc>
        <w:tc>
          <w:tcPr>
            <w:tcW w:w="2129" w:type="dxa"/>
          </w:tcPr>
          <w:p w:rsidR="00B4305C" w:rsidRPr="00404CE4" w:rsidRDefault="003B39C0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Ф</w:t>
            </w:r>
            <w:r w:rsidR="00B4305C">
              <w:rPr>
                <w:lang w:val="sr-Cyrl-CS"/>
              </w:rPr>
              <w:t>ронтални и индивидуални</w:t>
            </w:r>
          </w:p>
        </w:tc>
        <w:tc>
          <w:tcPr>
            <w:tcW w:w="2087" w:type="dxa"/>
          </w:tcPr>
          <w:p w:rsidR="00B4305C" w:rsidRPr="00404CE4" w:rsidRDefault="003B39C0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У</w:t>
            </w:r>
            <w:r w:rsidR="00B4305C">
              <w:rPr>
                <w:lang w:val="sr-Cyrl-CS"/>
              </w:rPr>
              <w:t>вид у попуњене анкетне листиће</w:t>
            </w:r>
          </w:p>
        </w:tc>
        <w:tc>
          <w:tcPr>
            <w:tcW w:w="1754" w:type="dxa"/>
          </w:tcPr>
          <w:p w:rsidR="00B4305C" w:rsidRPr="00404CE4" w:rsidRDefault="003B39C0" w:rsidP="007D3501">
            <w:pPr>
              <w:rPr>
                <w:lang w:val="sr-Cyrl-CS"/>
              </w:rPr>
            </w:pPr>
            <w:r>
              <w:rPr>
                <w:lang w:val="sr-Cyrl-CS"/>
              </w:rPr>
              <w:t>З</w:t>
            </w:r>
            <w:r w:rsidR="00B4305C">
              <w:rPr>
                <w:lang w:val="sr-Cyrl-CS"/>
              </w:rPr>
              <w:t>адовољство начином рада на часу</w:t>
            </w:r>
          </w:p>
        </w:tc>
      </w:tr>
    </w:tbl>
    <w:p w:rsidR="00D12ABF" w:rsidRDefault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8F536C" w:rsidRDefault="00D12ABF" w:rsidP="00D12ABF"/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p w:rsidR="00D12ABF" w:rsidRDefault="008F536C" w:rsidP="008F536C">
      <w:pPr>
        <w:jc w:val="center"/>
        <w:rPr>
          <w:lang w:val="sr-Cyrl-CS"/>
        </w:rPr>
      </w:pPr>
      <w:r>
        <w:t xml:space="preserve">  </w:t>
      </w:r>
      <w:r w:rsidR="00C670EA" w:rsidRPr="00C670EA">
        <w:rPr>
          <w:noProof/>
          <w:lang w:val="en-AU" w:eastAsia="en-AU"/>
        </w:rPr>
        <w:drawing>
          <wp:inline distT="0" distB="0" distL="0" distR="0">
            <wp:extent cx="3971925" cy="2819400"/>
            <wp:effectExtent l="19050" t="0" r="9525" b="0"/>
            <wp:docPr id="4" name="Picture 1" descr="C:\Users\Administrator\My Documents\POSAO VAZNO\saznali na seminaru primenili u praksi\Ogledni casovi 2013 slike\Photo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My Documents\POSAO VAZNO\saznali na seminaru primenili u praksi\Ogledni casovi 2013 slike\Photo1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F536C">
        <w:rPr>
          <w:noProof/>
          <w:lang w:val="en-AU" w:eastAsia="en-AU"/>
        </w:rPr>
        <w:drawing>
          <wp:inline distT="0" distB="0" distL="0" distR="0">
            <wp:extent cx="3699867" cy="2818945"/>
            <wp:effectExtent l="19050" t="0" r="0" b="0"/>
            <wp:docPr id="9" name="Picture 2" descr="C:\Users\Administrator\My Documents\POSAO VAZNO\saznali na seminaru primenili u praksi\Ogledni casovi 2013 slike\Photo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My Documents\POSAO VAZNO\saznali na seminaru primenili u praksi\Ogledni casovi 2013 slike\Photo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17" cy="281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98" w:rsidRDefault="008F536C" w:rsidP="008F536C">
      <w:pPr>
        <w:jc w:val="center"/>
        <w:rPr>
          <w:i/>
          <w:lang w:val="sr-Cyrl-CS"/>
        </w:rPr>
        <w:sectPr w:rsidR="00B03498" w:rsidSect="00C33DE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8F536C">
        <w:rPr>
          <w:i/>
          <w:lang w:val="sr-Cyrl-CS"/>
        </w:rPr>
        <w:t>Друга етапа пројекта: дво</w:t>
      </w:r>
      <w:r w:rsidR="007C59A8">
        <w:rPr>
          <w:i/>
          <w:lang w:val="sr-Cyrl-CS"/>
        </w:rPr>
        <w:t>час српског језика и књижевности</w:t>
      </w:r>
    </w:p>
    <w:p w:rsidR="00B03498" w:rsidRDefault="00B03498" w:rsidP="00B03498">
      <w:pPr>
        <w:rPr>
          <w:b/>
          <w:lang w:val="sr-Cyrl-CS"/>
        </w:rPr>
      </w:pPr>
      <w:r>
        <w:rPr>
          <w:b/>
          <w:lang w:val="sr-Cyrl-CS"/>
        </w:rPr>
        <w:lastRenderedPageBreak/>
        <w:t xml:space="preserve">Трећа </w:t>
      </w:r>
      <w:r>
        <w:rPr>
          <w:b/>
        </w:rPr>
        <w:t xml:space="preserve"> </w:t>
      </w:r>
      <w:r>
        <w:rPr>
          <w:b/>
          <w:lang w:val="sr-Cyrl-CS"/>
        </w:rPr>
        <w:t>етапа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 xml:space="preserve">На часу историје дизајна производа од коже ученици су добили задатак да, руководећи се свим знањима и информацијама које су стекли у предходне две етапе, осмисле костиме за јунаке драме  „Ромео и Јулија“. 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>У процесу доношења одлука, приликом осмишљавања  костима за поједине ликове  из овог књижевног дела, ученици су у групи анализирали задатак који је пред њих постављен притом се  руководећи  сталешком припадношћу ликова, њиховим карактерним  особинама и узимајући у обрзир одлике ренесансног костима уопште. Опредељујући се за одређене тканине, форму, украсне детаље, обућу, фризуру и тд.  осмишљавали су ренесансни костим примерен лику.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>С обзиром на то да су у предходној етапи групе биле ангажоване на специфичним задацима ( мушки костим ренесансе, женски костим ренесансе и модни детаљи) групе ученика формиране на овом часу биле су мешовите тј. чинили су их представници сваке од ових поменутих група. Циљ је био да ученици интегришу своја знања у решавању конкретних задатака ( израда идејних решења за костиме појединих ликова из драме).</w:t>
      </w:r>
    </w:p>
    <w:p w:rsidR="00B03498" w:rsidRDefault="00B03498" w:rsidP="00B03498">
      <w:pPr>
        <w:rPr>
          <w:lang w:val="sr-Cyrl-CS"/>
        </w:rPr>
      </w:pPr>
      <w:r w:rsidRPr="0058611A">
        <w:rPr>
          <w:b/>
          <w:lang w:val="sr-Cyrl-CS"/>
        </w:rPr>
        <w:t>Задаци на којима су ученици  радили</w:t>
      </w:r>
      <w:r>
        <w:rPr>
          <w:b/>
          <w:lang w:val="sr-Cyrl-CS"/>
        </w:rPr>
        <w:t>: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>Прва група: Идејно решење за костиме Ромеа и Јулије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>Друга група: Идејно решење за костиме грофице Капулети и свештеника Лаврентија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>Трећа група:Идејно решење за костиме Јулијине дадиље и Ромеовог пријатеља Меркуција.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 xml:space="preserve">Ученици су имали за рад на располагању тканине разноврсних састава, текстура, боја и дезена ( брокат,свилу, лан. памук, вуну,  кожу, ...), разноврсну позамантерију и прибор за рад ( лепак, маказе, боје, четке, ...). 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 xml:space="preserve">На часу су их сачекале и припремљене скице фигура у оловци, пошто ученици овог узраста још увек нису вешти цртачи и не познају људску анатомију. </w:t>
      </w:r>
    </w:p>
    <w:p w:rsidR="00B03498" w:rsidRDefault="00B03498" w:rsidP="00B03498">
      <w:pPr>
        <w:rPr>
          <w:lang w:val="sr-Cyrl-CS"/>
        </w:rPr>
      </w:pPr>
      <w:r>
        <w:rPr>
          <w:lang w:val="sr-Cyrl-CS"/>
        </w:rPr>
        <w:t>Рад у претходним етапама, мноштво информација којима су ученици располагали и вештина које су стекли радећи као тим, допринео је да дискусија доведе до квалитетних и конструктивних решења.   Избором боја, материјала</w:t>
      </w:r>
      <w:r>
        <w:rPr>
          <w:lang w:val="sr-Latn-CS"/>
        </w:rPr>
        <w:t xml:space="preserve">, </w:t>
      </w:r>
      <w:r>
        <w:rPr>
          <w:lang w:val="sr-Cyrl-CS"/>
        </w:rPr>
        <w:t xml:space="preserve">адекватном формом одеће и обуће која одговара одређеном сталежу и приказом модних детаља, решења за костиме које су осмислили за поједине јунаке драме у потпуности су испунили очекивања. Сваки костим  одговарао је друштвеном статусу и карактеру јунака коме је намењен.  </w:t>
      </w:r>
    </w:p>
    <w:p w:rsidR="0010248F" w:rsidRDefault="0010248F" w:rsidP="00B03498">
      <w:pPr>
        <w:rPr>
          <w:lang w:val="sr-Cyrl-CS"/>
        </w:rPr>
      </w:pPr>
    </w:p>
    <w:p w:rsidR="0010248F" w:rsidRDefault="0010248F" w:rsidP="00B03498">
      <w:pPr>
        <w:rPr>
          <w:lang w:val="sr-Cyrl-CS"/>
        </w:rPr>
      </w:pPr>
    </w:p>
    <w:p w:rsidR="0010248F" w:rsidRDefault="0010248F" w:rsidP="0010248F">
      <w:pPr>
        <w:jc w:val="center"/>
        <w:rPr>
          <w:lang w:val="sr-Cyrl-CS"/>
        </w:rPr>
      </w:pPr>
      <w:r w:rsidRPr="0010248F">
        <w:rPr>
          <w:noProof/>
          <w:lang w:val="en-AU" w:eastAsia="en-AU"/>
        </w:rPr>
        <w:drawing>
          <wp:inline distT="0" distB="0" distL="0" distR="0">
            <wp:extent cx="4267200" cy="2419350"/>
            <wp:effectExtent l="19050" t="0" r="0" b="0"/>
            <wp:docPr id="12" name="Picture 3" descr="C:\Users\Administrator\My Documents\POSAO VAZNO\saznali na seminaru primenili u praksi\Ogledni casovi 2013 slike\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My Documents\POSAO VAZNO\saznali na seminaru primenili u praksi\Ogledni casovi 2013 slike\DSCN1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8F" w:rsidRPr="0010248F" w:rsidRDefault="0010248F" w:rsidP="0010248F">
      <w:pPr>
        <w:jc w:val="center"/>
        <w:rPr>
          <w:i/>
          <w:lang w:val="sr-Cyrl-CS"/>
        </w:rPr>
      </w:pPr>
      <w:r w:rsidRPr="0010248F">
        <w:rPr>
          <w:i/>
          <w:lang w:val="sr-Cyrl-CS"/>
        </w:rPr>
        <w:t>Трећа етапа пројекта: двочас историје дизајна производа од коже</w:t>
      </w:r>
    </w:p>
    <w:p w:rsidR="0010248F" w:rsidRDefault="0010248F" w:rsidP="00B1779B">
      <w:pPr>
        <w:jc w:val="center"/>
        <w:rPr>
          <w:lang w:val="sr-Cyrl-CS"/>
        </w:r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4352925" cy="2667000"/>
            <wp:effectExtent l="19050" t="0" r="9525" b="0"/>
            <wp:docPr id="13" name="Picture 4" descr="C:\Users\Administrator\My Documents\POSAO VAZNO\saznali na seminaru primenili u praksi\Ogledni casovi 2013 slike\DSCN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My Documents\POSAO VAZNO\saznali na seminaru primenili u praksi\Ogledni casovi 2013 slike\DSCN1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81" cy="26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79B" w:rsidRDefault="00B1779B" w:rsidP="00B03498">
      <w:pPr>
        <w:rPr>
          <w:lang w:val="sr-Cyrl-CS"/>
        </w:rPr>
      </w:pPr>
    </w:p>
    <w:p w:rsidR="00B1779B" w:rsidRDefault="00B1779B" w:rsidP="00B1779B">
      <w:pPr>
        <w:rPr>
          <w:lang w:val="sr-Cyrl-CS"/>
        </w:rPr>
      </w:pPr>
      <w:r w:rsidRPr="00B1779B">
        <w:rPr>
          <w:noProof/>
          <w:lang w:val="en-AU" w:eastAsia="en-AU"/>
        </w:rPr>
        <w:drawing>
          <wp:inline distT="0" distB="0" distL="0" distR="0">
            <wp:extent cx="2809875" cy="2886075"/>
            <wp:effectExtent l="19050" t="0" r="9525" b="0"/>
            <wp:docPr id="17" name="Picture 6" descr="C:\Users\Administrator\My Documents\POSAO VAZNO\saznali na seminaru primenili u praksi\Ogledni casovi 2013 slike\DSCN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My Documents\POSAO VAZNO\saznali na seminaru primenili u praksi\Ogledni casovi 2013 slike\DSCN1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44" cy="28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</w:t>
      </w:r>
      <w:r w:rsidRPr="00B1779B">
        <w:rPr>
          <w:noProof/>
          <w:lang w:val="en-AU" w:eastAsia="en-AU"/>
        </w:rPr>
        <w:drawing>
          <wp:inline distT="0" distB="0" distL="0" distR="0">
            <wp:extent cx="2638425" cy="2790825"/>
            <wp:effectExtent l="19050" t="0" r="9525" b="0"/>
            <wp:docPr id="19" name="Picture 5" descr="C:\Users\Administrator\My Documents\POSAO VAZNO\saznali na seminaru primenili u praksi\Ogledni casovi 2013 slike\DSCN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My Documents\POSAO VAZNO\saznali na seminaru primenili u praksi\Ogledni casovi 2013 slike\DSCN16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79B" w:rsidRDefault="00B1779B" w:rsidP="00B03498">
      <w:pPr>
        <w:rPr>
          <w:lang w:val="sr-Cyrl-CS"/>
        </w:rPr>
      </w:pPr>
    </w:p>
    <w:p w:rsidR="00B1779B" w:rsidRDefault="00B1779B" w:rsidP="00B03498">
      <w:pPr>
        <w:rPr>
          <w:lang w:val="sr-Cyrl-CS"/>
        </w:rPr>
      </w:pPr>
    </w:p>
    <w:p w:rsidR="0010248F" w:rsidRDefault="00B1779B" w:rsidP="00B1779B">
      <w:pPr>
        <w:jc w:val="center"/>
        <w:rPr>
          <w:lang w:val="sr-Cyrl-CS"/>
        </w:rPr>
      </w:pPr>
      <w:r>
        <w:rPr>
          <w:noProof/>
          <w:lang w:val="en-AU" w:eastAsia="en-AU"/>
        </w:rPr>
        <w:drawing>
          <wp:inline distT="0" distB="0" distL="0" distR="0">
            <wp:extent cx="4619624" cy="2562225"/>
            <wp:effectExtent l="19050" t="0" r="0" b="0"/>
            <wp:docPr id="20" name="Picture 7" descr="C:\Users\Administrator\My Documents\POSAO VAZNO\saznali na seminaru primenili u praksi\Ogledni casovi 2013 slike\DSCN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My Documents\POSAO VAZNO\saznali na seminaru primenili u praksi\Ogledni casovi 2013 slike\DSCN1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98" cy="25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4A" w:rsidRPr="0013234A" w:rsidRDefault="0013234A" w:rsidP="00B1779B">
      <w:pPr>
        <w:jc w:val="center"/>
        <w:rPr>
          <w:i/>
          <w:lang w:val="sr-Cyrl-CS"/>
        </w:rPr>
      </w:pPr>
      <w:r w:rsidRPr="0013234A">
        <w:rPr>
          <w:i/>
          <w:lang w:val="sr-Cyrl-CS"/>
        </w:rPr>
        <w:t>Трећа етапа пројекта: двочас историје дизајна производа од коже</w:t>
      </w:r>
    </w:p>
    <w:p w:rsidR="00B1779B" w:rsidRDefault="0013234A" w:rsidP="00B03498">
      <w:pPr>
        <w:rPr>
          <w:lang w:val="sr-Cyrl-CS"/>
        </w:r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5727699" cy="3524250"/>
            <wp:effectExtent l="19050" t="0" r="6351" b="0"/>
            <wp:docPr id="23" name="Picture 10" descr="C:\Users\Administrator\My Documents\POSAO VAZNO\saznali na seminaru primenili u praksi\Ogledni casovi 2013 slike\DSCN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My Documents\POSAO VAZNO\saznali na seminaru primenili u praksi\Ogledni casovi 2013 slike\DSCN1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4A" w:rsidRDefault="0013234A" w:rsidP="00B03498">
      <w:pPr>
        <w:rPr>
          <w:lang w:val="sr-Cyrl-CS"/>
        </w:rPr>
      </w:pPr>
    </w:p>
    <w:p w:rsidR="0013234A" w:rsidRDefault="0013234A" w:rsidP="00B03498">
      <w:pPr>
        <w:rPr>
          <w:lang w:val="sr-Cyrl-CS"/>
        </w:rPr>
      </w:pPr>
    </w:p>
    <w:p w:rsidR="0013234A" w:rsidRDefault="0013234A" w:rsidP="00B03498">
      <w:pPr>
        <w:rPr>
          <w:lang w:val="sr-Cyrl-CS"/>
        </w:rPr>
      </w:pPr>
    </w:p>
    <w:p w:rsidR="0013234A" w:rsidRDefault="0013234A" w:rsidP="00B03498">
      <w:pPr>
        <w:rPr>
          <w:lang w:val="sr-Cyrl-CS"/>
        </w:rPr>
      </w:pPr>
    </w:p>
    <w:p w:rsidR="0013234A" w:rsidRDefault="00405FCC" w:rsidP="00B03498">
      <w:pPr>
        <w:rPr>
          <w:lang w:val="sr-Cyrl-CS"/>
        </w:rPr>
      </w:pPr>
      <w:r w:rsidRPr="00405FCC">
        <w:rPr>
          <w:noProof/>
          <w:lang w:val="en-AU" w:eastAsia="en-AU"/>
        </w:rPr>
        <w:drawing>
          <wp:inline distT="0" distB="0" distL="0" distR="0">
            <wp:extent cx="5727700" cy="4305300"/>
            <wp:effectExtent l="19050" t="0" r="6350" b="0"/>
            <wp:docPr id="24" name="Picture 9" descr="C:\Users\Administrator\My Documents\POSAO VAZNO\saznali na seminaru primenili u praksi\Ogledni casovi 2013 slike\DSCN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My Documents\POSAO VAZNO\saznali na seminaru primenili u praksi\Ogledni casovi 2013 slike\DSCN1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CC" w:rsidRDefault="00405FCC" w:rsidP="00405FCC">
      <w:pPr>
        <w:jc w:val="center"/>
        <w:rPr>
          <w:i/>
          <w:lang w:val="sr-Cyrl-CS"/>
        </w:rPr>
        <w:sectPr w:rsidR="00405FCC" w:rsidSect="00B0349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3234A">
        <w:rPr>
          <w:i/>
          <w:lang w:val="sr-Cyrl-CS"/>
        </w:rPr>
        <w:t>Трећа етапа пројекта: двочас ис</w:t>
      </w:r>
      <w:r>
        <w:rPr>
          <w:i/>
          <w:lang w:val="sr-Cyrl-CS"/>
        </w:rPr>
        <w:t>торије дизајна производа од коже</w:t>
      </w:r>
    </w:p>
    <w:p w:rsidR="007C59A8" w:rsidRDefault="00B03498" w:rsidP="00EC6733">
      <w:pPr>
        <w:spacing w:after="200" w:line="276" w:lineRule="auto"/>
        <w:rPr>
          <w:b/>
          <w:lang w:val="sr-Cyrl-CS"/>
        </w:rPr>
      </w:pPr>
      <w:r>
        <w:rPr>
          <w:b/>
          <w:lang w:val="sr-Cyrl-CS"/>
        </w:rPr>
        <w:lastRenderedPageBreak/>
        <w:t>Трећа етапа (два часа историје дизајна производа од коже)</w:t>
      </w:r>
    </w:p>
    <w:p w:rsidR="007C59A8" w:rsidRDefault="007C59A8" w:rsidP="00766319">
      <w:pPr>
        <w:rPr>
          <w:b/>
          <w:lang w:val="sr-Cyrl-CS"/>
        </w:rPr>
      </w:pPr>
    </w:p>
    <w:p w:rsidR="007C59A8" w:rsidRDefault="007C59A8" w:rsidP="00766319">
      <w:pPr>
        <w:rPr>
          <w:b/>
          <w:lang w:val="sr-Cyrl-CS"/>
        </w:rPr>
      </w:pPr>
    </w:p>
    <w:p w:rsidR="007C59A8" w:rsidRDefault="007C59A8" w:rsidP="00766319">
      <w:pPr>
        <w:rPr>
          <w:b/>
          <w:lang w:val="sr-Cyrl-CS"/>
        </w:rPr>
      </w:pPr>
    </w:p>
    <w:p w:rsidR="007C59A8" w:rsidRDefault="007C59A8" w:rsidP="00766319">
      <w:pPr>
        <w:rPr>
          <w:b/>
          <w:lang w:val="sr-Cyrl-CS"/>
        </w:rPr>
      </w:pPr>
    </w:p>
    <w:p w:rsidR="00766319" w:rsidRPr="00C76B80" w:rsidRDefault="007C59A8" w:rsidP="00766319">
      <w:pPr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03498">
        <w:rPr>
          <w:b/>
          <w:lang w:val="sr-Cyrl-CS"/>
        </w:rPr>
        <w:t xml:space="preserve">                            </w:t>
      </w:r>
    </w:p>
    <w:tbl>
      <w:tblPr>
        <w:tblpPr w:leftFromText="180" w:rightFromText="180" w:horzAnchor="margin" w:tblpY="1110"/>
        <w:tblW w:w="13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2187"/>
        <w:gridCol w:w="1953"/>
        <w:gridCol w:w="1426"/>
        <w:gridCol w:w="2129"/>
        <w:gridCol w:w="2087"/>
        <w:gridCol w:w="1754"/>
      </w:tblGrid>
      <w:tr w:rsidR="00766319" w:rsidRPr="00404CE4" w:rsidTr="00126858">
        <w:trPr>
          <w:trHeight w:hRule="exact" w:val="85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66319" w:rsidRPr="00404CE4" w:rsidRDefault="00766319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планирани садржај рада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66319" w:rsidRPr="00404CE4" w:rsidRDefault="00766319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активност наставника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66319" w:rsidRPr="00404CE4" w:rsidRDefault="00766319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 xml:space="preserve">активност ученика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66319" w:rsidRPr="00404CE4" w:rsidRDefault="00766319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планирано време у минутима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66319" w:rsidRPr="00404CE4" w:rsidRDefault="00766319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методе и облик рада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66319" w:rsidRPr="00404CE4" w:rsidRDefault="00766319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начин праћења рада ученика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66319" w:rsidRPr="00404CE4" w:rsidRDefault="00766319" w:rsidP="00126858">
            <w:pPr>
              <w:rPr>
                <w:b/>
                <w:lang w:val="sr-Cyrl-CS"/>
              </w:rPr>
            </w:pPr>
            <w:r w:rsidRPr="00404CE4">
              <w:rPr>
                <w:b/>
                <w:lang w:val="sr-Cyrl-CS"/>
              </w:rPr>
              <w:t>Очекива</w:t>
            </w:r>
            <w:r>
              <w:rPr>
                <w:b/>
                <w:lang w:val="sr-Cyrl-CS"/>
              </w:rPr>
              <w:t>-</w:t>
            </w:r>
            <w:r w:rsidRPr="00404CE4">
              <w:rPr>
                <w:b/>
                <w:lang w:val="sr-Cyrl-CS"/>
              </w:rPr>
              <w:t>ни ефекти</w:t>
            </w:r>
          </w:p>
        </w:tc>
      </w:tr>
      <w:tr w:rsidR="00766319" w:rsidRPr="00404CE4" w:rsidTr="001E4E3F">
        <w:trPr>
          <w:trHeight w:hRule="exact" w:val="2838"/>
        </w:trPr>
        <w:tc>
          <w:tcPr>
            <w:tcW w:w="1984" w:type="dxa"/>
            <w:tcBorders>
              <w:top w:val="single" w:sz="4" w:space="0" w:color="auto"/>
            </w:tcBorders>
          </w:tcPr>
          <w:p w:rsidR="00766319" w:rsidRPr="00404CE4" w:rsidRDefault="00766319" w:rsidP="003F1B5A">
            <w:pPr>
              <w:rPr>
                <w:lang w:val="sr-Cyrl-CS"/>
              </w:rPr>
            </w:pPr>
            <w:r w:rsidRPr="001B31BE">
              <w:rPr>
                <w:b/>
                <w:lang w:val="sr-Cyrl-CS"/>
              </w:rPr>
              <w:t>Уводни део:</w:t>
            </w:r>
            <w:r>
              <w:rPr>
                <w:lang w:val="sr-Cyrl-CS"/>
              </w:rPr>
              <w:t xml:space="preserve"> </w:t>
            </w:r>
            <w:r w:rsidR="003F1B5A">
              <w:rPr>
                <w:lang w:val="sr-Cyrl-CS"/>
              </w:rPr>
              <w:t xml:space="preserve">Планирање и припремање </w:t>
            </w:r>
            <w:r w:rsidR="001E4E3F">
              <w:rPr>
                <w:lang w:val="sr-Cyrl-CS"/>
              </w:rPr>
              <w:t>активности у главном делу часа</w:t>
            </w:r>
          </w:p>
        </w:tc>
        <w:tc>
          <w:tcPr>
            <w:tcW w:w="2187" w:type="dxa"/>
            <w:tcBorders>
              <w:top w:val="single" w:sz="4" w:space="0" w:color="auto"/>
            </w:tcBorders>
          </w:tcPr>
          <w:p w:rsidR="00766319" w:rsidRPr="00404CE4" w:rsidRDefault="00766319" w:rsidP="001E4E3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Наставник </w:t>
            </w:r>
            <w:r w:rsidR="003F1B5A">
              <w:rPr>
                <w:lang w:val="sr-Cyrl-CS"/>
              </w:rPr>
              <w:t xml:space="preserve">резимира главне одлике </w:t>
            </w:r>
            <w:r w:rsidR="001E4E3F">
              <w:rPr>
                <w:lang w:val="sr-Cyrl-CS"/>
              </w:rPr>
              <w:t xml:space="preserve">костима из епохе ренесансе. </w:t>
            </w:r>
            <w:r w:rsidR="003F1B5A">
              <w:rPr>
                <w:lang w:val="sr-Cyrl-CS"/>
              </w:rPr>
              <w:t xml:space="preserve"> </w:t>
            </w:r>
            <w:r w:rsidR="001E4E3F">
              <w:rPr>
                <w:lang w:val="sr-Cyrl-CS"/>
              </w:rPr>
              <w:t>О</w:t>
            </w:r>
            <w:r>
              <w:rPr>
                <w:lang w:val="sr-Cyrl-CS"/>
              </w:rPr>
              <w:t>бјашњава ученицима начин рада  и исти</w:t>
            </w:r>
            <w:r w:rsidR="001E4E3F">
              <w:rPr>
                <w:lang w:val="sr-Cyrl-CS"/>
              </w:rPr>
              <w:t xml:space="preserve">че циљ часа. Подела ученика у </w:t>
            </w:r>
            <w:r>
              <w:rPr>
                <w:lang w:val="sr-Cyrl-CS"/>
              </w:rPr>
              <w:t>три групе.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766319" w:rsidRPr="00404CE4" w:rsidRDefault="00766319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Слушају упутства.</w:t>
            </w:r>
            <w:r w:rsidR="001E4E3F">
              <w:rPr>
                <w:lang w:val="sr-Cyrl-CS"/>
              </w:rPr>
              <w:t>Одговарају на питања</w:t>
            </w:r>
            <w:r w:rsidR="0008392C">
              <w:rPr>
                <w:lang w:val="sr-Cyrl-CS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vAlign w:val="center"/>
          </w:tcPr>
          <w:p w:rsidR="00766319" w:rsidRPr="00404CE4" w:rsidRDefault="001E4E3F" w:rsidP="0012685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10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766319" w:rsidRDefault="001E4E3F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Монолошка, дијалошка,</w:t>
            </w:r>
          </w:p>
          <w:p w:rsidR="00766319" w:rsidRPr="00404CE4" w:rsidRDefault="00766319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фронтални</w:t>
            </w:r>
          </w:p>
        </w:tc>
        <w:tc>
          <w:tcPr>
            <w:tcW w:w="2087" w:type="dxa"/>
            <w:tcBorders>
              <w:top w:val="single" w:sz="4" w:space="0" w:color="auto"/>
            </w:tcBorders>
          </w:tcPr>
          <w:p w:rsidR="00766319" w:rsidRPr="00404CE4" w:rsidRDefault="00766319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Постављање питања у случају неразумевања упутства</w:t>
            </w:r>
            <w:r w:rsidR="001E4E3F">
              <w:rPr>
                <w:lang w:val="sr-Cyrl-CS"/>
              </w:rPr>
              <w:t>.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766319" w:rsidRPr="00404CE4" w:rsidRDefault="00766319" w:rsidP="0013227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Ученици разумеју упутство и </w:t>
            </w:r>
            <w:r w:rsidR="00132278">
              <w:rPr>
                <w:lang w:val="sr-Cyrl-CS"/>
              </w:rPr>
              <w:t>подстакнута им је радозналост</w:t>
            </w:r>
            <w:r>
              <w:rPr>
                <w:lang w:val="sr-Cyrl-CS"/>
              </w:rPr>
              <w:t xml:space="preserve"> за рад.</w:t>
            </w:r>
          </w:p>
        </w:tc>
      </w:tr>
      <w:tr w:rsidR="00766319" w:rsidRPr="00404CE4" w:rsidTr="00126858">
        <w:trPr>
          <w:trHeight w:hRule="exact" w:val="3408"/>
        </w:trPr>
        <w:tc>
          <w:tcPr>
            <w:tcW w:w="1984" w:type="dxa"/>
          </w:tcPr>
          <w:p w:rsidR="00766319" w:rsidRPr="00404CE4" w:rsidRDefault="00766319" w:rsidP="00D959F0">
            <w:pPr>
              <w:rPr>
                <w:lang w:val="sr-Cyrl-CS"/>
              </w:rPr>
            </w:pPr>
            <w:r w:rsidRPr="001B31BE">
              <w:rPr>
                <w:b/>
                <w:lang w:val="sr-Cyrl-CS"/>
              </w:rPr>
              <w:t>Главни део:</w:t>
            </w:r>
            <w:r w:rsidRPr="005773B4">
              <w:rPr>
                <w:b/>
                <w:lang w:val="sr-Cyrl-CS"/>
              </w:rPr>
              <w:t>Рад у групама.</w:t>
            </w:r>
            <w:r>
              <w:rPr>
                <w:b/>
                <w:sz w:val="20"/>
                <w:szCs w:val="20"/>
                <w:lang w:val="sr-Cyrl-CS"/>
              </w:rPr>
              <w:t xml:space="preserve"> </w:t>
            </w:r>
            <w:r w:rsidR="00D959F0">
              <w:rPr>
                <w:lang w:val="sr-Cyrl-CS"/>
              </w:rPr>
              <w:t>Р</w:t>
            </w:r>
            <w:r>
              <w:rPr>
                <w:lang w:val="sr-Cyrl-CS"/>
              </w:rPr>
              <w:t xml:space="preserve">азматрање </w:t>
            </w:r>
            <w:r w:rsidR="00D959F0">
              <w:rPr>
                <w:lang w:val="sr-Cyrl-CS"/>
              </w:rPr>
              <w:t xml:space="preserve">задатака, израда идејних решења за костиме јунака из књижевног дела </w:t>
            </w:r>
            <w:r>
              <w:rPr>
                <w:lang w:val="sr-Cyrl-CS"/>
              </w:rPr>
              <w:t>„Ромео и Јулија“</w:t>
            </w:r>
          </w:p>
        </w:tc>
        <w:tc>
          <w:tcPr>
            <w:tcW w:w="2187" w:type="dxa"/>
          </w:tcPr>
          <w:p w:rsidR="00766319" w:rsidRPr="00D959F0" w:rsidRDefault="0008392C" w:rsidP="00D959F0">
            <w:pPr>
              <w:rPr>
                <w:lang w:val="sr-Cyrl-CS"/>
              </w:rPr>
            </w:pPr>
            <w:r>
              <w:t>Наставник дели</w:t>
            </w:r>
            <w:r w:rsidRPr="007816E8">
              <w:t xml:space="preserve"> </w:t>
            </w:r>
            <w:r w:rsidR="00132278">
              <w:rPr>
                <w:lang w:val="sr-Cyrl-CS"/>
              </w:rPr>
              <w:t xml:space="preserve">припремљене скице и </w:t>
            </w:r>
            <w:r w:rsidRPr="007816E8">
              <w:t xml:space="preserve">материјал за рад, </w:t>
            </w:r>
            <w:r w:rsidR="00D959F0">
              <w:t>прати</w:t>
            </w:r>
            <w:r w:rsidR="00D959F0">
              <w:rPr>
                <w:lang w:val="sr-Cyrl-CS"/>
              </w:rPr>
              <w:t xml:space="preserve">, </w:t>
            </w:r>
            <w:r w:rsidR="00D959F0">
              <w:t xml:space="preserve"> координира,</w:t>
            </w:r>
            <w:r w:rsidR="00D959F0" w:rsidRPr="007816E8">
              <w:t xml:space="preserve"> </w:t>
            </w:r>
            <w:r w:rsidRPr="007816E8">
              <w:t>пружа по</w:t>
            </w:r>
            <w:r>
              <w:t>требну помоћ у раду</w:t>
            </w:r>
            <w:r w:rsidR="00D959F0">
              <w:rPr>
                <w:lang w:val="sr-Cyrl-CS"/>
              </w:rPr>
              <w:t>.</w:t>
            </w:r>
          </w:p>
        </w:tc>
        <w:tc>
          <w:tcPr>
            <w:tcW w:w="1953" w:type="dxa"/>
          </w:tcPr>
          <w:p w:rsidR="00766319" w:rsidRPr="00404CE4" w:rsidRDefault="00132278" w:rsidP="00D959F0">
            <w:pPr>
              <w:rPr>
                <w:lang w:val="sr-Cyrl-CS"/>
              </w:rPr>
            </w:pPr>
            <w:r>
              <w:rPr>
                <w:lang w:val="sr-Cyrl-CS"/>
              </w:rPr>
              <w:t>Б</w:t>
            </w:r>
            <w:r w:rsidR="00D959F0">
              <w:rPr>
                <w:lang w:val="sr-Cyrl-CS"/>
              </w:rPr>
              <w:t>ирају потребан материјал,</w:t>
            </w:r>
            <w:r w:rsidR="00766319">
              <w:rPr>
                <w:lang w:val="sr-Cyrl-CS"/>
              </w:rPr>
              <w:t xml:space="preserve"> дискутују</w:t>
            </w:r>
            <w:r w:rsidR="00D959F0">
              <w:rPr>
                <w:lang w:val="sr-Cyrl-CS"/>
              </w:rPr>
              <w:t>, доносе одлуке</w:t>
            </w:r>
            <w:r>
              <w:rPr>
                <w:lang w:val="sr-Cyrl-CS"/>
              </w:rPr>
              <w:t>.</w:t>
            </w:r>
          </w:p>
        </w:tc>
        <w:tc>
          <w:tcPr>
            <w:tcW w:w="1426" w:type="dxa"/>
            <w:vAlign w:val="center"/>
          </w:tcPr>
          <w:p w:rsidR="00766319" w:rsidRPr="00961077" w:rsidRDefault="00132278" w:rsidP="0012685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 w:rsidR="00766319" w:rsidRPr="00961077">
              <w:rPr>
                <w:lang w:val="sr-Cyrl-CS"/>
              </w:rPr>
              <w:t>5</w:t>
            </w:r>
          </w:p>
        </w:tc>
        <w:tc>
          <w:tcPr>
            <w:tcW w:w="2129" w:type="dxa"/>
          </w:tcPr>
          <w:p w:rsidR="00766319" w:rsidRPr="00404CE4" w:rsidRDefault="00D959F0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Практичан рад</w:t>
            </w:r>
            <w:r w:rsidR="00766319">
              <w:rPr>
                <w:lang w:val="sr-Cyrl-CS"/>
              </w:rPr>
              <w:t>, дијалог; фронтални, индивидуални, групни</w:t>
            </w:r>
            <w:r>
              <w:rPr>
                <w:lang w:val="sr-Cyrl-CS"/>
              </w:rPr>
              <w:t>, рад у паровима</w:t>
            </w:r>
            <w:r w:rsidR="00132278">
              <w:rPr>
                <w:lang w:val="sr-Cyrl-CS"/>
              </w:rPr>
              <w:t>.</w:t>
            </w:r>
          </w:p>
        </w:tc>
        <w:tc>
          <w:tcPr>
            <w:tcW w:w="2087" w:type="dxa"/>
          </w:tcPr>
          <w:p w:rsidR="00766319" w:rsidRPr="00404CE4" w:rsidRDefault="00766319" w:rsidP="00D959F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Праћење учешћа ученика у </w:t>
            </w:r>
            <w:r w:rsidR="00682CF8">
              <w:rPr>
                <w:lang w:val="sr-Cyrl-CS"/>
              </w:rPr>
              <w:t xml:space="preserve">изради идејних решења, </w:t>
            </w:r>
            <w:r>
              <w:rPr>
                <w:lang w:val="sr-Cyrl-CS"/>
              </w:rPr>
              <w:t xml:space="preserve">надгледање </w:t>
            </w:r>
            <w:r w:rsidR="00014FDE">
              <w:rPr>
                <w:lang w:val="sr-Cyrl-CS"/>
              </w:rPr>
              <w:t xml:space="preserve">рада </w:t>
            </w:r>
            <w:r>
              <w:rPr>
                <w:lang w:val="sr-Cyrl-CS"/>
              </w:rPr>
              <w:t>група и одговарање на питања ученика</w:t>
            </w:r>
            <w:r w:rsidR="00132278">
              <w:rPr>
                <w:lang w:val="sr-Cyrl-CS"/>
              </w:rPr>
              <w:t>.</w:t>
            </w:r>
          </w:p>
        </w:tc>
        <w:tc>
          <w:tcPr>
            <w:tcW w:w="1754" w:type="dxa"/>
          </w:tcPr>
          <w:p w:rsidR="00766319" w:rsidRPr="003B39C0" w:rsidRDefault="00766319" w:rsidP="00132278">
            <w:pPr>
              <w:rPr>
                <w:lang w:val="sr-Cyrl-CS"/>
              </w:rPr>
            </w:pPr>
            <w:r w:rsidRPr="003B39C0">
              <w:rPr>
                <w:sz w:val="22"/>
                <w:szCs w:val="22"/>
                <w:lang w:val="sr-Cyrl-CS"/>
              </w:rPr>
              <w:t xml:space="preserve">Анализа, предлагање </w:t>
            </w:r>
            <w:r w:rsidR="00132278">
              <w:rPr>
                <w:sz w:val="22"/>
                <w:szCs w:val="22"/>
                <w:lang w:val="sr-Cyrl-CS"/>
              </w:rPr>
              <w:t>идејних</w:t>
            </w:r>
            <w:r w:rsidRPr="003B39C0">
              <w:rPr>
                <w:sz w:val="22"/>
                <w:szCs w:val="22"/>
                <w:lang w:val="sr-Cyrl-CS"/>
              </w:rPr>
              <w:t xml:space="preserve"> решења, асертивна комуникација</w:t>
            </w:r>
            <w:r w:rsidR="00132278">
              <w:rPr>
                <w:sz w:val="22"/>
                <w:szCs w:val="22"/>
                <w:lang w:val="sr-Cyrl-CS"/>
              </w:rPr>
              <w:t>.</w:t>
            </w:r>
          </w:p>
        </w:tc>
      </w:tr>
      <w:tr w:rsidR="00766319" w:rsidRPr="00404CE4" w:rsidTr="007A6EB8">
        <w:trPr>
          <w:trHeight w:hRule="exact" w:val="3129"/>
        </w:trPr>
        <w:tc>
          <w:tcPr>
            <w:tcW w:w="1984" w:type="dxa"/>
          </w:tcPr>
          <w:p w:rsidR="00766319" w:rsidRPr="001B31BE" w:rsidRDefault="00766319" w:rsidP="0012685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lastRenderedPageBreak/>
              <w:t xml:space="preserve">Завршни део: </w:t>
            </w:r>
            <w:r>
              <w:rPr>
                <w:lang w:val="sr-Cyrl-CS"/>
              </w:rPr>
              <w:t xml:space="preserve"> Презентовање рада група, дискусија</w:t>
            </w:r>
            <w:r w:rsidR="007A6EB8">
              <w:rPr>
                <w:b/>
                <w:lang w:val="sr-Cyrl-CS"/>
              </w:rPr>
              <w:t xml:space="preserve">, </w:t>
            </w:r>
            <w:r w:rsidR="007A6EB8" w:rsidRPr="007A6EB8">
              <w:rPr>
                <w:lang w:val="sr-Cyrl-CS"/>
              </w:rPr>
              <w:t>евалуација</w:t>
            </w:r>
            <w:r>
              <w:rPr>
                <w:b/>
                <w:lang w:val="sr-Cyrl-CS"/>
              </w:rPr>
              <w:t xml:space="preserve">       </w:t>
            </w:r>
          </w:p>
        </w:tc>
        <w:tc>
          <w:tcPr>
            <w:tcW w:w="2187" w:type="dxa"/>
          </w:tcPr>
          <w:p w:rsidR="00766319" w:rsidRPr="00404CE4" w:rsidRDefault="00766319" w:rsidP="007A6EB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Наставник  слуша, </w:t>
            </w:r>
            <w:r w:rsidR="00132278">
              <w:rPr>
                <w:lang w:val="sr-Cyrl-CS"/>
              </w:rPr>
              <w:t xml:space="preserve">посматра, </w:t>
            </w:r>
            <w:r>
              <w:rPr>
                <w:lang w:val="sr-Cyrl-CS"/>
              </w:rPr>
              <w:t>поставља питања</w:t>
            </w:r>
            <w:r w:rsidR="007A6EB8">
              <w:rPr>
                <w:lang w:val="sr-Cyrl-CS"/>
              </w:rPr>
              <w:t>, подстиче закључивање</w:t>
            </w:r>
            <w:r w:rsidR="00EC796C">
              <w:rPr>
                <w:lang w:val="sr-Cyrl-CS"/>
              </w:rPr>
              <w:t>.</w:t>
            </w:r>
          </w:p>
        </w:tc>
        <w:tc>
          <w:tcPr>
            <w:tcW w:w="1953" w:type="dxa"/>
          </w:tcPr>
          <w:p w:rsidR="00766319" w:rsidRPr="00404CE4" w:rsidRDefault="00766319" w:rsidP="0013227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Известиоци група презентују резултат групног рада, а остали ученици </w:t>
            </w:r>
            <w:r w:rsidR="00132278">
              <w:rPr>
                <w:lang w:val="sr-Cyrl-CS"/>
              </w:rPr>
              <w:t>постављају питања</w:t>
            </w:r>
            <w:r>
              <w:rPr>
                <w:lang w:val="sr-Cyrl-CS"/>
              </w:rPr>
              <w:t>, дискутују.</w:t>
            </w:r>
          </w:p>
        </w:tc>
        <w:tc>
          <w:tcPr>
            <w:tcW w:w="1426" w:type="dxa"/>
            <w:vAlign w:val="center"/>
          </w:tcPr>
          <w:p w:rsidR="00766319" w:rsidRPr="00961077" w:rsidRDefault="00132278" w:rsidP="0012685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766319" w:rsidRPr="00961077">
              <w:rPr>
                <w:lang w:val="sr-Cyrl-CS"/>
              </w:rPr>
              <w:t>5</w:t>
            </w:r>
          </w:p>
        </w:tc>
        <w:tc>
          <w:tcPr>
            <w:tcW w:w="2129" w:type="dxa"/>
          </w:tcPr>
          <w:p w:rsidR="00766319" w:rsidRPr="00404CE4" w:rsidRDefault="00EC796C" w:rsidP="00EC796C">
            <w:pPr>
              <w:rPr>
                <w:lang w:val="sr-Cyrl-CS"/>
              </w:rPr>
            </w:pPr>
            <w:r>
              <w:rPr>
                <w:lang w:val="sr-Cyrl-CS"/>
              </w:rPr>
              <w:t>Демонстрација, м</w:t>
            </w:r>
            <w:r w:rsidR="00766319">
              <w:rPr>
                <w:lang w:val="sr-Cyrl-CS"/>
              </w:rPr>
              <w:t>онолог, дијалог,</w:t>
            </w:r>
            <w:r w:rsidR="00766319" w:rsidRPr="001B31BE">
              <w:rPr>
                <w:lang w:val="sr-Cyrl-CS"/>
              </w:rPr>
              <w:t xml:space="preserve"> фронтални и индивидуални</w:t>
            </w:r>
          </w:p>
        </w:tc>
        <w:tc>
          <w:tcPr>
            <w:tcW w:w="2087" w:type="dxa"/>
          </w:tcPr>
          <w:p w:rsidR="00766319" w:rsidRPr="00404CE4" w:rsidRDefault="00766319" w:rsidP="00126858">
            <w:pPr>
              <w:rPr>
                <w:lang w:val="sr-Cyrl-CS"/>
              </w:rPr>
            </w:pPr>
            <w:r>
              <w:rPr>
                <w:lang w:val="sr-Cyrl-CS"/>
              </w:rPr>
              <w:t>Слушање и учешће у разговору</w:t>
            </w:r>
          </w:p>
        </w:tc>
        <w:tc>
          <w:tcPr>
            <w:tcW w:w="1754" w:type="dxa"/>
          </w:tcPr>
          <w:p w:rsidR="00766319" w:rsidRPr="00404CE4" w:rsidRDefault="00766319" w:rsidP="00132278">
            <w:pPr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Pr="001B31BE">
              <w:rPr>
                <w:lang w:val="sr-Cyrl-CS"/>
              </w:rPr>
              <w:t>нализа</w:t>
            </w:r>
            <w:r>
              <w:rPr>
                <w:lang w:val="sr-Cyrl-CS"/>
              </w:rPr>
              <w:t>, поређење,</w:t>
            </w:r>
            <w:r w:rsidRPr="001B31BE">
              <w:rPr>
                <w:lang w:val="sr-Cyrl-CS"/>
              </w:rPr>
              <w:t>закључивање</w:t>
            </w:r>
            <w:r w:rsidR="007A6EB8">
              <w:rPr>
                <w:lang w:val="sr-Cyrl-CS"/>
              </w:rPr>
              <w:t>,евалуација идејних решења за костиме за представу „Ромео и Јулија“, задовољство радом на часу</w:t>
            </w:r>
          </w:p>
        </w:tc>
      </w:tr>
    </w:tbl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Default="0013234A" w:rsidP="003B39C0">
      <w:pPr>
        <w:rPr>
          <w:lang w:val="sr-Cyrl-CS"/>
        </w:rPr>
      </w:pPr>
      <w:r>
        <w:rPr>
          <w:noProof/>
          <w:lang w:val="en-AU" w:eastAsia="en-AU"/>
        </w:rPr>
        <w:drawing>
          <wp:inline distT="0" distB="0" distL="0" distR="0">
            <wp:extent cx="3752850" cy="2781300"/>
            <wp:effectExtent l="19050" t="0" r="0" b="0"/>
            <wp:docPr id="21" name="Picture 8" descr="C:\Users\Administrator\My Documents\POSAO VAZNO\saznali na seminaru primenili u praksi\Ogledni casovi 2013 slike\DSCN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My Documents\POSAO VAZNO\saznali na seminaru primenili u praksi\Ogledni casovi 2013 slike\DSCN1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13" cy="278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733">
        <w:rPr>
          <w:lang w:val="sr-Cyrl-CS"/>
        </w:rPr>
        <w:t xml:space="preserve">                </w:t>
      </w:r>
      <w:r w:rsidR="00EC6733" w:rsidRPr="00EC6733">
        <w:rPr>
          <w:noProof/>
          <w:lang w:val="en-AU" w:eastAsia="en-AU"/>
        </w:rPr>
        <w:drawing>
          <wp:inline distT="0" distB="0" distL="0" distR="0">
            <wp:extent cx="3676650" cy="2733675"/>
            <wp:effectExtent l="19050" t="0" r="0" b="0"/>
            <wp:docPr id="26" name="Picture 11" descr="C:\Users\Administrator\My Documents\POSAO VAZNO\saznali na seminaru primenili u praksi\Ogledni casovi 2013 slike\DSCN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My Documents\POSAO VAZNO\saznali na seminaru primenili u praksi\Ogledni casovi 2013 slike\DSCN17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25" cy="273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33" w:rsidRPr="003B39C0" w:rsidRDefault="00EC6733" w:rsidP="00EC6733">
      <w:pPr>
        <w:jc w:val="center"/>
        <w:rPr>
          <w:lang w:val="sr-Cyrl-CS"/>
        </w:rPr>
      </w:pPr>
      <w:r w:rsidRPr="0013234A">
        <w:rPr>
          <w:i/>
          <w:lang w:val="sr-Cyrl-CS"/>
        </w:rPr>
        <w:t>Трећа етапа пројекта: двочас ис</w:t>
      </w:r>
      <w:r>
        <w:rPr>
          <w:i/>
          <w:lang w:val="sr-Cyrl-CS"/>
        </w:rPr>
        <w:t>торије дизајна производа од коже</w:t>
      </w:r>
    </w:p>
    <w:p w:rsidR="003B39C0" w:rsidRDefault="003B39C0" w:rsidP="00EC6733">
      <w:pPr>
        <w:jc w:val="center"/>
        <w:rPr>
          <w:lang w:val="sr-Cyrl-CS"/>
        </w:rPr>
      </w:pPr>
    </w:p>
    <w:p w:rsidR="003B39C0" w:rsidRPr="003B39C0" w:rsidRDefault="003B39C0" w:rsidP="003B39C0">
      <w:pPr>
        <w:rPr>
          <w:lang w:val="sr-Cyrl-CS"/>
        </w:rPr>
      </w:pPr>
    </w:p>
    <w:p w:rsidR="003B39C0" w:rsidRDefault="003B39C0" w:rsidP="003B39C0">
      <w:pPr>
        <w:rPr>
          <w:lang w:val="sr-Cyrl-CS"/>
        </w:rPr>
        <w:sectPr w:rsidR="003B39C0" w:rsidSect="003B39C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58611A" w:rsidRDefault="003B39C0" w:rsidP="0058611A">
      <w:pPr>
        <w:rPr>
          <w:color w:val="FF0000"/>
          <w:lang w:val="sr-Cyrl-CS"/>
        </w:rPr>
      </w:pPr>
      <w:r>
        <w:rPr>
          <w:lang w:val="sr-Cyrl-CS"/>
        </w:rPr>
        <w:lastRenderedPageBreak/>
        <w:t>С</w:t>
      </w:r>
      <w:r w:rsidR="0058611A">
        <w:rPr>
          <w:lang w:val="sr-Cyrl-CS"/>
        </w:rPr>
        <w:t>куп активности  обухваћених целим овим наставним пројектом  довео је  до већине очекиваних исхода (самосталност у прикупљању и вештина селекције информација, примена стечених знања, умеће преговарања, аргументовање ставова,  доношење добрих одлука, реализација идеја).  Овај пројекат је неке ученике  подстакао и на сам</w:t>
      </w:r>
      <w:r w:rsidR="00014FDE">
        <w:rPr>
          <w:lang w:val="sr-Cyrl-CS"/>
        </w:rPr>
        <w:t>остално истраживање и продубљива</w:t>
      </w:r>
      <w:r w:rsidR="0058611A">
        <w:rPr>
          <w:lang w:val="sr-Cyrl-CS"/>
        </w:rPr>
        <w:t>ње знања како о одликама костима или појединим његовим сегментима, тако и  о навикама, манирима и самом животу људи у доба ренесансе. Једана од идеја пројекта  је и креативна надградња,</w:t>
      </w:r>
      <w:r w:rsidR="0058611A">
        <w:rPr>
          <w:color w:val="FF0000"/>
          <w:lang w:val="sr-Cyrl-CS"/>
        </w:rPr>
        <w:t xml:space="preserve"> </w:t>
      </w:r>
      <w:r w:rsidR="0058611A">
        <w:rPr>
          <w:lang w:val="sr-Cyrl-CS"/>
        </w:rPr>
        <w:t xml:space="preserve">па се очекује да ће ученици искуства која су стекли радећи на овом пројекту у будуће примењивати у  неким новим пројектним задацима као што су транспоновање ренесансног костима у савремени и тд. То се у овом тренутку није могло очекивати од њих с обзиром </w:t>
      </w:r>
      <w:r w:rsidR="002C5DEF">
        <w:rPr>
          <w:lang w:val="sr-Cyrl-CS"/>
        </w:rPr>
        <w:t xml:space="preserve">на то </w:t>
      </w:r>
      <w:r w:rsidR="0058611A">
        <w:rPr>
          <w:lang w:val="sr-Cyrl-CS"/>
        </w:rPr>
        <w:t>да у овом узрасту немају довољно цртачких способности и вештина у представљању људске анатомије и разумевању елемената дизајна важних у осмишљавању и креирању нових решења за употребне предмете (одећу, обућу, галантерију и тд.)</w:t>
      </w:r>
      <w:r w:rsidR="0034163B">
        <w:rPr>
          <w:lang w:val="sr-Cyrl-CS"/>
        </w:rPr>
        <w:t>.</w:t>
      </w:r>
    </w:p>
    <w:p w:rsidR="00D12ABF" w:rsidRDefault="00D12ABF" w:rsidP="00D12ABF">
      <w:pPr>
        <w:rPr>
          <w:lang w:val="sr-Cyrl-CS"/>
        </w:rPr>
      </w:pPr>
    </w:p>
    <w:p w:rsidR="00D12ABF" w:rsidRDefault="00D12ABF" w:rsidP="00D12ABF">
      <w:pPr>
        <w:rPr>
          <w:lang w:val="sr-Cyrl-CS"/>
        </w:rPr>
      </w:pPr>
    </w:p>
    <w:p w:rsidR="00D12ABF" w:rsidRDefault="00D12ABF" w:rsidP="00D12ABF">
      <w:pPr>
        <w:rPr>
          <w:lang w:val="sr-Cyrl-CS"/>
        </w:rPr>
      </w:pPr>
    </w:p>
    <w:p w:rsidR="00D12ABF" w:rsidRPr="00D12ABF" w:rsidRDefault="00D12ABF" w:rsidP="00D12ABF">
      <w:pPr>
        <w:rPr>
          <w:lang w:val="sr-Cyrl-CS"/>
        </w:rPr>
      </w:pPr>
    </w:p>
    <w:sectPr w:rsidR="00D12ABF" w:rsidRPr="00D12ABF" w:rsidSect="003B39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BB1" w:rsidRDefault="00DA1BB1" w:rsidP="00AF7F25">
      <w:r>
        <w:separator/>
      </w:r>
    </w:p>
  </w:endnote>
  <w:endnote w:type="continuationSeparator" w:id="1">
    <w:p w:rsidR="00DA1BB1" w:rsidRDefault="00DA1BB1" w:rsidP="00AF7F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BB1" w:rsidRDefault="00DA1BB1" w:rsidP="00AF7F25">
      <w:r>
        <w:separator/>
      </w:r>
    </w:p>
  </w:footnote>
  <w:footnote w:type="continuationSeparator" w:id="1">
    <w:p w:rsidR="00DA1BB1" w:rsidRDefault="00DA1BB1" w:rsidP="00AF7F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C6E52"/>
    <w:multiLevelType w:val="hybridMultilevel"/>
    <w:tmpl w:val="01289EB6"/>
    <w:lvl w:ilvl="0" w:tplc="2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151ED3"/>
    <w:multiLevelType w:val="hybridMultilevel"/>
    <w:tmpl w:val="14148FAE"/>
    <w:lvl w:ilvl="0" w:tplc="1C92803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B19C8"/>
    <w:multiLevelType w:val="hybridMultilevel"/>
    <w:tmpl w:val="7688C270"/>
    <w:lvl w:ilvl="0" w:tplc="3C305C1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3C70AD"/>
    <w:multiLevelType w:val="hybridMultilevel"/>
    <w:tmpl w:val="63AEAA28"/>
    <w:lvl w:ilvl="0" w:tplc="241A0001">
      <w:start w:val="1"/>
      <w:numFmt w:val="bullet"/>
      <w:lvlText w:val=""/>
      <w:lvlJc w:val="left"/>
      <w:pPr>
        <w:tabs>
          <w:tab w:val="num" w:pos="782"/>
        </w:tabs>
        <w:ind w:left="782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7214"/>
    <w:rsid w:val="00014FDE"/>
    <w:rsid w:val="000302F7"/>
    <w:rsid w:val="00043881"/>
    <w:rsid w:val="0008392C"/>
    <w:rsid w:val="00084BA0"/>
    <w:rsid w:val="000C0200"/>
    <w:rsid w:val="000D126D"/>
    <w:rsid w:val="00100975"/>
    <w:rsid w:val="0010248F"/>
    <w:rsid w:val="00132278"/>
    <w:rsid w:val="0013234A"/>
    <w:rsid w:val="00196156"/>
    <w:rsid w:val="00197DE7"/>
    <w:rsid w:val="001C7E55"/>
    <w:rsid w:val="001E4E3F"/>
    <w:rsid w:val="0020400A"/>
    <w:rsid w:val="00252A99"/>
    <w:rsid w:val="00290391"/>
    <w:rsid w:val="002C5DEF"/>
    <w:rsid w:val="002F2FC1"/>
    <w:rsid w:val="002F642E"/>
    <w:rsid w:val="00341516"/>
    <w:rsid w:val="0034163B"/>
    <w:rsid w:val="00380528"/>
    <w:rsid w:val="00396F8F"/>
    <w:rsid w:val="003B39C0"/>
    <w:rsid w:val="003C76DC"/>
    <w:rsid w:val="003E35BD"/>
    <w:rsid w:val="003F1B5A"/>
    <w:rsid w:val="00405FCC"/>
    <w:rsid w:val="0042027B"/>
    <w:rsid w:val="00433296"/>
    <w:rsid w:val="0044206C"/>
    <w:rsid w:val="00445EA1"/>
    <w:rsid w:val="0044609D"/>
    <w:rsid w:val="00466EB5"/>
    <w:rsid w:val="00470649"/>
    <w:rsid w:val="004A076D"/>
    <w:rsid w:val="004A08AE"/>
    <w:rsid w:val="004A3A4E"/>
    <w:rsid w:val="004D25FF"/>
    <w:rsid w:val="004F6A3A"/>
    <w:rsid w:val="0050408E"/>
    <w:rsid w:val="0051773F"/>
    <w:rsid w:val="005231FA"/>
    <w:rsid w:val="005773B4"/>
    <w:rsid w:val="0058611A"/>
    <w:rsid w:val="005E3E7F"/>
    <w:rsid w:val="00647214"/>
    <w:rsid w:val="00682CF8"/>
    <w:rsid w:val="00694B08"/>
    <w:rsid w:val="00697787"/>
    <w:rsid w:val="00705EC5"/>
    <w:rsid w:val="007401F5"/>
    <w:rsid w:val="00766319"/>
    <w:rsid w:val="007A6EB8"/>
    <w:rsid w:val="007C0275"/>
    <w:rsid w:val="007C0373"/>
    <w:rsid w:val="007C59A8"/>
    <w:rsid w:val="007D71A6"/>
    <w:rsid w:val="007F5F1D"/>
    <w:rsid w:val="008C3FDD"/>
    <w:rsid w:val="008D239F"/>
    <w:rsid w:val="008F536C"/>
    <w:rsid w:val="00960E9A"/>
    <w:rsid w:val="00961077"/>
    <w:rsid w:val="00961382"/>
    <w:rsid w:val="00A06259"/>
    <w:rsid w:val="00A22A8E"/>
    <w:rsid w:val="00A2554D"/>
    <w:rsid w:val="00A25D2D"/>
    <w:rsid w:val="00A50266"/>
    <w:rsid w:val="00AB29C3"/>
    <w:rsid w:val="00AF103C"/>
    <w:rsid w:val="00AF7F25"/>
    <w:rsid w:val="00B03498"/>
    <w:rsid w:val="00B1779B"/>
    <w:rsid w:val="00B4305C"/>
    <w:rsid w:val="00B872FC"/>
    <w:rsid w:val="00B951A4"/>
    <w:rsid w:val="00BB6CF1"/>
    <w:rsid w:val="00BC4990"/>
    <w:rsid w:val="00C02770"/>
    <w:rsid w:val="00C2483F"/>
    <w:rsid w:val="00C3101A"/>
    <w:rsid w:val="00C33DE2"/>
    <w:rsid w:val="00C36318"/>
    <w:rsid w:val="00C55A82"/>
    <w:rsid w:val="00C60DD1"/>
    <w:rsid w:val="00C62B1E"/>
    <w:rsid w:val="00C670EA"/>
    <w:rsid w:val="00C76B80"/>
    <w:rsid w:val="00CA610A"/>
    <w:rsid w:val="00D12ABF"/>
    <w:rsid w:val="00D959F0"/>
    <w:rsid w:val="00DA1BB1"/>
    <w:rsid w:val="00E64ED1"/>
    <w:rsid w:val="00E8203A"/>
    <w:rsid w:val="00EC6733"/>
    <w:rsid w:val="00EC796C"/>
    <w:rsid w:val="00EE6EB5"/>
    <w:rsid w:val="00F43117"/>
    <w:rsid w:val="00FB77F1"/>
    <w:rsid w:val="00FC32CF"/>
    <w:rsid w:val="00FD6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0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305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4305C"/>
    <w:pPr>
      <w:spacing w:after="0" w:line="240" w:lineRule="auto"/>
    </w:pPr>
    <w:rPr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C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jigomnogoljupci.wikispaces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velickovic.wikispaces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C0E56-42EA-49C2-821A-6FCCA736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1</Pages>
  <Words>3285</Words>
  <Characters>18729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Your Full Name Here</cp:lastModifiedBy>
  <cp:revision>32</cp:revision>
  <dcterms:created xsi:type="dcterms:W3CDTF">2013-07-08T08:28:00Z</dcterms:created>
  <dcterms:modified xsi:type="dcterms:W3CDTF">2013-08-31T10:14:00Z</dcterms:modified>
</cp:coreProperties>
</file>