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5F" w:rsidRPr="0071015F" w:rsidRDefault="0071015F" w:rsidP="0071015F">
      <w:pPr>
        <w:spacing w:after="0" w:line="360" w:lineRule="auto"/>
        <w:ind w:left="450" w:hanging="450"/>
        <w:rPr>
          <w:rFonts w:ascii="Times New Roman" w:eastAsia="Calibri" w:hAnsi="Times New Roman" w:cs="Times New Roman"/>
          <w:b/>
          <w:sz w:val="32"/>
          <w:szCs w:val="32"/>
        </w:rPr>
      </w:pPr>
    </w:p>
    <w:p w:rsidR="0071015F" w:rsidRPr="00CC780F" w:rsidRDefault="006F61A5" w:rsidP="0071015F">
      <w:pPr>
        <w:spacing w:after="0" w:line="360" w:lineRule="auto"/>
        <w:ind w:left="450" w:hanging="45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</w:t>
      </w:r>
      <w:bookmarkStart w:id="0" w:name="_GoBack"/>
      <w:r w:rsidRPr="00CC780F">
        <w:rPr>
          <w:rFonts w:ascii="Times New Roman" w:eastAsia="Calibri" w:hAnsi="Times New Roman" w:cs="Times New Roman"/>
          <w:b/>
          <w:sz w:val="24"/>
          <w:szCs w:val="24"/>
        </w:rPr>
        <w:t>Прилог који поткрепљује рад</w:t>
      </w:r>
    </w:p>
    <w:bookmarkEnd w:id="0"/>
    <w:p w:rsidR="006F61A5" w:rsidRDefault="006F61A5" w:rsidP="00E50A88">
      <w:pPr>
        <w:spacing w:line="36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E50A88" w:rsidRPr="00E50A88" w:rsidRDefault="00E50A88" w:rsidP="00E50A88">
      <w:pPr>
        <w:spacing w:line="36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E50A88">
        <w:rPr>
          <w:rFonts w:ascii="Times New Roman" w:eastAsia="Calibri" w:hAnsi="Times New Roman" w:cs="Times New Roman"/>
          <w:sz w:val="24"/>
          <w:lang w:val="ru-RU"/>
        </w:rPr>
        <w:t xml:space="preserve">Крајем маја, на сајту Завода за унапређивање образовања видела сам да је расписан конкурс на тему примене знања стечених на стручним семинарима, па сам одмах помислила на своје лепо и корисно искуство које сам пожелела да поделим са другима. </w:t>
      </w:r>
      <w:r w:rsidR="006B1C8A">
        <w:rPr>
          <w:rFonts w:ascii="Times New Roman" w:eastAsia="Calibri" w:hAnsi="Times New Roman" w:cs="Times New Roman"/>
          <w:sz w:val="24"/>
          <w:lang w:val="ru-RU"/>
        </w:rPr>
        <w:t xml:space="preserve">У раду сам описала ситуацију коју сам имала у одељењу, а у Прилогу рада налазе се четири целине. </w:t>
      </w:r>
      <w:r w:rsidRPr="00E50A88">
        <w:rPr>
          <w:rFonts w:ascii="Times New Roman" w:eastAsia="Calibri" w:hAnsi="Times New Roman" w:cs="Times New Roman"/>
          <w:sz w:val="24"/>
          <w:lang w:val="ru-RU"/>
        </w:rPr>
        <w:t>Пошто сам прочитала упутство за рад и погледала образац и питања, одлучила сам да направим и упитник за ученике  да би и они могли да</w:t>
      </w:r>
      <w:r w:rsidR="006F61A5">
        <w:rPr>
          <w:rFonts w:ascii="Times New Roman" w:eastAsia="Calibri" w:hAnsi="Times New Roman" w:cs="Times New Roman"/>
          <w:sz w:val="24"/>
          <w:lang w:val="ru-RU"/>
        </w:rPr>
        <w:t xml:space="preserve"> процене наше активности</w:t>
      </w:r>
      <w:r w:rsidRPr="00E50A88">
        <w:rPr>
          <w:rFonts w:ascii="Times New Roman" w:eastAsia="Calibri" w:hAnsi="Times New Roman" w:cs="Times New Roman"/>
          <w:sz w:val="24"/>
          <w:lang w:val="ru-RU"/>
        </w:rPr>
        <w:t xml:space="preserve">. Желела сам да </w:t>
      </w:r>
      <w:r w:rsidR="003D5CA4">
        <w:rPr>
          <w:rFonts w:ascii="Times New Roman" w:eastAsia="Calibri" w:hAnsi="Times New Roman" w:cs="Times New Roman"/>
          <w:sz w:val="24"/>
          <w:lang w:val="ru-RU"/>
        </w:rPr>
        <w:t>они дају завршну реч овом</w:t>
      </w:r>
      <w:r w:rsidRPr="00E50A88">
        <w:rPr>
          <w:rFonts w:ascii="Times New Roman" w:eastAsia="Calibri" w:hAnsi="Times New Roman" w:cs="Times New Roman"/>
          <w:sz w:val="24"/>
          <w:lang w:val="ru-RU"/>
        </w:rPr>
        <w:t xml:space="preserve"> подухвату,  да  објективно и анонимно процене искуство које су имали и сазнања која су тако стекли. Упитник је, такође, у прилогу рада, као и анализа упитника. Ово би била, рекла бих, и најважнија процена и оцена  примене знања са семинара.  </w:t>
      </w:r>
    </w:p>
    <w:p w:rsidR="00E50A88" w:rsidRDefault="006B1C8A" w:rsidP="00E50A88">
      <w:pPr>
        <w:spacing w:after="0" w:line="360" w:lineRule="auto"/>
        <w:ind w:left="450" w:hanging="45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B1C8A">
        <w:rPr>
          <w:rFonts w:ascii="Times New Roman" w:eastAsia="Calibri" w:hAnsi="Times New Roman" w:cs="Times New Roman"/>
          <w:b/>
          <w:sz w:val="24"/>
          <w:szCs w:val="24"/>
        </w:rPr>
        <w:t>Прилог 1</w:t>
      </w:r>
    </w:p>
    <w:p w:rsidR="00CB250A" w:rsidRPr="00CB250A" w:rsidRDefault="00CB250A" w:rsidP="00E50A88">
      <w:pPr>
        <w:spacing w:after="0" w:line="360" w:lineRule="auto"/>
        <w:ind w:left="450" w:hanging="45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Седма београдска гимназија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Шејкина 21а, Београд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УПИТНИК  ЗА  УЧЕНИКЕ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015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,,ТАЈНИ ПРИЈАТЕЉИ“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 xml:space="preserve">разред и одељење: 2/1 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школска година  2011/2012.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пол:       м       ж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b/>
          <w:sz w:val="24"/>
          <w:szCs w:val="24"/>
        </w:rPr>
        <w:t>напомена</w:t>
      </w:r>
      <w:r w:rsidRPr="0071015F">
        <w:rPr>
          <w:rFonts w:ascii="Times New Roman" w:eastAsia="Calibri" w:hAnsi="Times New Roman" w:cs="Times New Roman"/>
          <w:sz w:val="24"/>
          <w:szCs w:val="24"/>
        </w:rPr>
        <w:t xml:space="preserve">: Обрати пажњу приликом одговарања на питања, 1 је најнижа оцена  коју можеш дати, а  5  највиша оцена којом вреднујеш ситуације. 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1.  Које своје особине највише цениш?   ___________________, ____________________, 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2.  Које особине треба да поседује особа коју бираш  за пријатеља? _________________, __________________, 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3.  Колико ти се допала идеја бољег упознавања и дружења преко ,,тајног пријатеља“?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1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3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4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5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lastRenderedPageBreak/>
        <w:t>4. Каква је била атмосфера у одељењу док је трајало дружење са ,,тајним  пријатељима“?  _____________________________________________________________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5.  Колико ти је ,,тајни  пријатељ“ помогао да упознаш другове и другарице са којима се иначе ниси много дружио?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1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3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4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5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6. Које су добре стране дружења са ,,тајним пријатељем“?  _________________, _________________, ___________________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7. Шта ти се допало у дружењу са ,,тајним пријатељима“? _________________________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8. Шта ти се није допало  у дружењу са тајним пријатељима?  ______________________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9.  Које су слабости ,,тајног пријатеља“?  ____________________, __________________, ___________________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10.  Шта је ново ,,тајни пријатељ“ унео у твоје одељење?  _________________________, ________________, 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11.  Да ли наставио да се дружиш са ,,тајним пријатељима“ и после ,,откривања“?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ДА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НЕ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Образложи свој одговор.  ___________________________________________________ __________________________________________________________________________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12.  Процени колико су се међуљудски односи у одељењу променили после неколико кругова бирања тајног пријатеља?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1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3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4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5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13.  Шта би променио/ла у свом понашању према другарицама и друговима из одељења?  _________________________________________________________________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14.  Шта би желео/ла да твоји другови и другарице промене у свом понашању?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15.  Оцени колико је овакав начин дружења допринео јачању јединства и другарства у одељењу?</w:t>
      </w:r>
    </w:p>
    <w:p w:rsidR="0071015F" w:rsidRPr="0071015F" w:rsidRDefault="0071015F" w:rsidP="0071015F">
      <w:pPr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1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3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4</w:t>
      </w:r>
      <w:r w:rsidRPr="0071015F">
        <w:rPr>
          <w:rFonts w:ascii="Times New Roman" w:eastAsia="Calibri" w:hAnsi="Times New Roman" w:cs="Times New Roman"/>
          <w:sz w:val="24"/>
          <w:szCs w:val="24"/>
        </w:rPr>
        <w:tab/>
        <w:t>5</w:t>
      </w:r>
    </w:p>
    <w:p w:rsidR="0071015F" w:rsidRPr="0071015F" w:rsidRDefault="0071015F" w:rsidP="0071015F">
      <w:pPr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lastRenderedPageBreak/>
        <w:t>16. Шта највише доприноси доброј атмосфери и дружењу у одељењу?  ___________________________________________________________________________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17. Напиши још нешто што сматраш важним за ову тему, а што није било постављено у питањима. _________________________________________________________________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71015F" w:rsidRPr="0071015F" w:rsidRDefault="0071015F" w:rsidP="0071015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15F" w:rsidRDefault="0071015F" w:rsidP="0035027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F">
        <w:rPr>
          <w:rFonts w:ascii="Times New Roman" w:eastAsia="Calibri" w:hAnsi="Times New Roman" w:cs="Times New Roman"/>
          <w:sz w:val="24"/>
          <w:szCs w:val="24"/>
        </w:rPr>
        <w:t xml:space="preserve">Хвала Ти на сарадњи!  </w:t>
      </w:r>
      <w:r w:rsidRPr="0071015F">
        <w:rPr>
          <w:rFonts w:ascii="Times New Roman" w:eastAsia="Calibri" w:hAnsi="Times New Roman" w:cs="Times New Roman"/>
          <w:sz w:val="40"/>
          <w:szCs w:val="40"/>
        </w:rPr>
        <w:t>☺</w:t>
      </w:r>
    </w:p>
    <w:p w:rsidR="00350273" w:rsidRPr="00350273" w:rsidRDefault="00350273" w:rsidP="0035027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15F" w:rsidRPr="006B1C8A" w:rsidRDefault="006B1C8A" w:rsidP="0071015F">
      <w:pPr>
        <w:spacing w:line="360" w:lineRule="auto"/>
        <w:rPr>
          <w:rFonts w:ascii="Times New Roman" w:eastAsia="Calibri" w:hAnsi="Times New Roman" w:cs="Times New Roman"/>
          <w:b/>
          <w:sz w:val="24"/>
        </w:rPr>
      </w:pPr>
      <w:r w:rsidRPr="006B1C8A">
        <w:rPr>
          <w:rFonts w:ascii="Times New Roman" w:eastAsia="Calibri" w:hAnsi="Times New Roman" w:cs="Times New Roman"/>
          <w:b/>
          <w:sz w:val="24"/>
        </w:rPr>
        <w:t>Прилог  2</w:t>
      </w:r>
    </w:p>
    <w:p w:rsidR="0071015F" w:rsidRPr="003D5CA4" w:rsidRDefault="0071015F" w:rsidP="0071015F">
      <w:pPr>
        <w:spacing w:line="360" w:lineRule="auto"/>
        <w:rPr>
          <w:rFonts w:ascii="Times New Roman" w:eastAsia="Calibri" w:hAnsi="Times New Roman" w:cs="Times New Roman"/>
          <w:b/>
          <w:sz w:val="24"/>
        </w:rPr>
      </w:pPr>
      <w:r w:rsidRPr="003D5CA4">
        <w:rPr>
          <w:rFonts w:ascii="Times New Roman" w:eastAsia="Calibri" w:hAnsi="Times New Roman" w:cs="Times New Roman"/>
          <w:b/>
          <w:sz w:val="24"/>
        </w:rPr>
        <w:t>Анализа Упитника за ученике</w:t>
      </w:r>
    </w:p>
    <w:p w:rsid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 xml:space="preserve">У одељењу 2/1 има 31 ученик, 20  девојака и 11  момака. Сви су урадили анкету.  </w:t>
      </w:r>
    </w:p>
    <w:p w:rsidR="00350273" w:rsidRDefault="00350273" w:rsidP="003502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питање: највише ученика цени следеће своје особине: искреност, дружељубивост, духовитост, одлучност, доброту, оданост и упорност.</w:t>
      </w:r>
    </w:p>
    <w:p w:rsidR="00350273" w:rsidRDefault="00350273" w:rsidP="003502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питање: особине које треба да има наш пријатељ: искреност, духовитост, доброта, позитивност, разумевањ</w:t>
      </w:r>
      <w:r w:rsidR="003D5CA4">
        <w:rPr>
          <w:rFonts w:ascii="Times New Roman" w:eastAsia="Calibri" w:hAnsi="Times New Roman" w:cs="Times New Roman"/>
          <w:sz w:val="24"/>
        </w:rPr>
        <w:t>е, поузданост</w:t>
      </w:r>
      <w:r>
        <w:rPr>
          <w:rFonts w:ascii="Times New Roman" w:eastAsia="Calibri" w:hAnsi="Times New Roman" w:cs="Times New Roman"/>
          <w:sz w:val="24"/>
        </w:rPr>
        <w:t>.</w:t>
      </w:r>
    </w:p>
    <w:p w:rsidR="001C72F6" w:rsidRDefault="00350273" w:rsidP="003502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питање: </w:t>
      </w:r>
      <w:r w:rsidR="001C72F6">
        <w:rPr>
          <w:rFonts w:ascii="Times New Roman" w:eastAsia="Calibri" w:hAnsi="Times New Roman" w:cs="Times New Roman"/>
          <w:sz w:val="24"/>
        </w:rPr>
        <w:t>колико ти се допала идеја о игрању ,,тајног пријатеља“</w:t>
      </w:r>
      <w:r w:rsidR="003D5CA4">
        <w:rPr>
          <w:rFonts w:ascii="Times New Roman" w:eastAsia="Calibri" w:hAnsi="Times New Roman" w:cs="Times New Roman"/>
          <w:sz w:val="24"/>
        </w:rPr>
        <w:t>оценом од 1 до 5</w:t>
      </w:r>
      <w:r w:rsidR="001C72F6">
        <w:rPr>
          <w:rFonts w:ascii="Times New Roman" w:eastAsia="Calibri" w:hAnsi="Times New Roman" w:cs="Times New Roman"/>
          <w:sz w:val="24"/>
        </w:rPr>
        <w:t>:</w:t>
      </w:r>
    </w:p>
    <w:p w:rsidR="001C72F6" w:rsidRDefault="00350273" w:rsidP="001C72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девојке су идеју о игрању ,,тајног пријатеља“ оцениле</w:t>
      </w:r>
      <w:r w:rsidR="001C72F6">
        <w:rPr>
          <w:rFonts w:ascii="Times New Roman" w:eastAsia="Calibri" w:hAnsi="Times New Roman" w:cs="Times New Roman"/>
          <w:sz w:val="24"/>
        </w:rPr>
        <w:t xml:space="preserve"> оценом 4,15</w:t>
      </w:r>
    </w:p>
    <w:p w:rsidR="001C72F6" w:rsidRDefault="001C72F6" w:rsidP="001C72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момци су дали 3,36</w:t>
      </w:r>
    </w:p>
    <w:p w:rsidR="00350273" w:rsidRDefault="00350273" w:rsidP="001C72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средња оцена идеје била је 3,87</w:t>
      </w:r>
    </w:p>
    <w:p w:rsidR="004600F6" w:rsidRDefault="004600F6" w:rsidP="003502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питање: опис атмосфере у одељењу док је трајала игра ,,тајни пријатељ“: веома занимљива, феноменална, мистеризона, тајанствена, добра, неизвесна, весела, другачија, пријатна, предивна, владале су и радозналост и нестрпљивост</w:t>
      </w:r>
    </w:p>
    <w:p w:rsidR="001C72F6" w:rsidRDefault="00350273" w:rsidP="003502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питање: колико је помогао ,,тајни пријатељ“ да се боље упознају другови и другарице</w:t>
      </w:r>
      <w:r w:rsidR="003D5CA4">
        <w:rPr>
          <w:rFonts w:ascii="Times New Roman" w:eastAsia="Calibri" w:hAnsi="Times New Roman" w:cs="Times New Roman"/>
          <w:sz w:val="24"/>
        </w:rPr>
        <w:t xml:space="preserve"> (оценом од 1 до 5)</w:t>
      </w:r>
      <w:r>
        <w:rPr>
          <w:rFonts w:ascii="Times New Roman" w:eastAsia="Calibri" w:hAnsi="Times New Roman" w:cs="Times New Roman"/>
          <w:sz w:val="24"/>
        </w:rPr>
        <w:t xml:space="preserve">: </w:t>
      </w:r>
      <w:r w:rsidR="001C72F6">
        <w:rPr>
          <w:rFonts w:ascii="Times New Roman" w:eastAsia="Calibri" w:hAnsi="Times New Roman" w:cs="Times New Roman"/>
          <w:sz w:val="24"/>
        </w:rPr>
        <w:t xml:space="preserve">                   </w:t>
      </w:r>
    </w:p>
    <w:p w:rsidR="001C72F6" w:rsidRDefault="001C72F6" w:rsidP="001C72F6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девојке: 3,15</w:t>
      </w:r>
    </w:p>
    <w:p w:rsidR="001C72F6" w:rsidRDefault="00350273" w:rsidP="001C72F6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мом</w:t>
      </w:r>
      <w:r w:rsidR="001C72F6">
        <w:rPr>
          <w:rFonts w:ascii="Times New Roman" w:eastAsia="Calibri" w:hAnsi="Times New Roman" w:cs="Times New Roman"/>
          <w:sz w:val="24"/>
        </w:rPr>
        <w:t>ци: 3,09</w:t>
      </w:r>
    </w:p>
    <w:p w:rsidR="00350273" w:rsidRPr="001C72F6" w:rsidRDefault="001C72F6" w:rsidP="001C72F6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просечна оцена: </w:t>
      </w:r>
      <w:r w:rsidR="00350273" w:rsidRPr="001C72F6">
        <w:rPr>
          <w:rFonts w:ascii="Times New Roman" w:eastAsia="Calibri" w:hAnsi="Times New Roman" w:cs="Times New Roman"/>
          <w:sz w:val="24"/>
        </w:rPr>
        <w:t xml:space="preserve"> 3,13</w:t>
      </w:r>
    </w:p>
    <w:p w:rsidR="00350273" w:rsidRPr="00DD63C6" w:rsidRDefault="00DD63C6" w:rsidP="003502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питање: добре стране ,,тајног пријатеља“ су: боље упознавање, позитивна атмосфера, дружење, зближавање, смех, забава, </w:t>
      </w:r>
      <w:r w:rsidRPr="00DD63C6">
        <w:rPr>
          <w:rFonts w:ascii="Times New Roman" w:eastAsia="Calibri" w:hAnsi="Times New Roman" w:cs="Times New Roman"/>
          <w:b/>
          <w:sz w:val="24"/>
        </w:rPr>
        <w:t>нова познанства</w:t>
      </w:r>
      <w:r w:rsidR="000610C6">
        <w:rPr>
          <w:rStyle w:val="FootnoteReference"/>
          <w:rFonts w:ascii="Times New Roman" w:eastAsia="Calibri" w:hAnsi="Times New Roman" w:cs="Times New Roman"/>
          <w:b/>
          <w:sz w:val="24"/>
        </w:rPr>
        <w:footnoteReference w:id="1"/>
      </w:r>
      <w:r w:rsidRPr="00DD63C6">
        <w:rPr>
          <w:rFonts w:ascii="Times New Roman" w:eastAsia="Calibri" w:hAnsi="Times New Roman" w:cs="Times New Roman"/>
          <w:b/>
          <w:sz w:val="24"/>
        </w:rPr>
        <w:t xml:space="preserve"> и прихватање другачи</w:t>
      </w:r>
      <w:r w:rsidRPr="00194B46">
        <w:rPr>
          <w:rFonts w:ascii="Times New Roman" w:eastAsia="Calibri" w:hAnsi="Times New Roman" w:cs="Times New Roman"/>
          <w:b/>
          <w:sz w:val="24"/>
        </w:rPr>
        <w:t>јег</w:t>
      </w:r>
    </w:p>
    <w:p w:rsidR="00DD63C6" w:rsidRDefault="00DD63C6" w:rsidP="003502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 w:rsidRPr="00DD63C6">
        <w:rPr>
          <w:rFonts w:ascii="Times New Roman" w:eastAsia="Calibri" w:hAnsi="Times New Roman" w:cs="Times New Roman"/>
          <w:sz w:val="24"/>
        </w:rPr>
        <w:lastRenderedPageBreak/>
        <w:t>питање:</w:t>
      </w:r>
      <w:r>
        <w:rPr>
          <w:rFonts w:ascii="Times New Roman" w:eastAsia="Calibri" w:hAnsi="Times New Roman" w:cs="Times New Roman"/>
          <w:sz w:val="24"/>
        </w:rPr>
        <w:t xml:space="preserve"> шта ти се допало у дружењу са ,,тајним пријатељем“:</w:t>
      </w:r>
      <w:r w:rsidR="0038746F">
        <w:rPr>
          <w:rFonts w:ascii="Times New Roman" w:eastAsia="Calibri" w:hAnsi="Times New Roman" w:cs="Times New Roman"/>
          <w:sz w:val="24"/>
        </w:rPr>
        <w:t xml:space="preserve"> велика тајанственост, доста смо се зближили, ситна указивања пажње, боље упознавање и више комуникације, анонимност. Неке одговоре, који су формулисани као потпуне реченице, цитираћу:</w:t>
      </w:r>
    </w:p>
    <w:p w:rsidR="00DD63C6" w:rsidRDefault="00DD63C6" w:rsidP="00DD63C6">
      <w:pPr>
        <w:spacing w:line="36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,,</w:t>
      </w:r>
      <w:r w:rsidR="0038746F">
        <w:rPr>
          <w:rFonts w:ascii="Times New Roman" w:eastAsia="Calibri" w:hAnsi="Times New Roman" w:cs="Times New Roman"/>
          <w:sz w:val="24"/>
        </w:rPr>
        <w:t>То што се показало колико су људи креативни“</w:t>
      </w:r>
    </w:p>
    <w:p w:rsidR="0038746F" w:rsidRDefault="0038746F" w:rsidP="00DD63C6">
      <w:pPr>
        <w:spacing w:line="36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,,То што сам почео да разговарам са другарицама са којима и нисам имао најбољи контакт“</w:t>
      </w:r>
    </w:p>
    <w:p w:rsidR="0038746F" w:rsidRDefault="0038746F" w:rsidP="00DD63C6">
      <w:pPr>
        <w:spacing w:line="36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,,Зато што су се неке особе зближиле“</w:t>
      </w:r>
    </w:p>
    <w:p w:rsidR="0038746F" w:rsidRDefault="0038746F" w:rsidP="00DD63C6">
      <w:pPr>
        <w:spacing w:line="36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,,Допала ми се та мистерија“</w:t>
      </w:r>
    </w:p>
    <w:p w:rsidR="0038746F" w:rsidRDefault="0038746F" w:rsidP="00DD63C6">
      <w:pPr>
        <w:spacing w:line="36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,,То што сам сваки пут добио другог тајног пријатеља“</w:t>
      </w:r>
    </w:p>
    <w:p w:rsidR="0038746F" w:rsidRDefault="0038746F" w:rsidP="00DD63C6">
      <w:pPr>
        <w:spacing w:line="36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,,На мене није утицала игра, али ми је драго што је утицала на друге.“</w:t>
      </w:r>
    </w:p>
    <w:p w:rsidR="0038746F" w:rsidRDefault="0038746F" w:rsidP="00DD63C6">
      <w:pPr>
        <w:spacing w:line="36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,,То што сам видео колико су неки људи бољи него што сам их замишљао“</w:t>
      </w:r>
    </w:p>
    <w:p w:rsidR="0038746F" w:rsidRDefault="0038746F" w:rsidP="00DD63C6">
      <w:pPr>
        <w:spacing w:line="36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,,Допала ми се духовитост“</w:t>
      </w:r>
    </w:p>
    <w:p w:rsidR="0038746F" w:rsidRDefault="0038746F" w:rsidP="00DD63C6">
      <w:pPr>
        <w:spacing w:line="36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,,Лепо сам се насмејала“</w:t>
      </w:r>
    </w:p>
    <w:p w:rsidR="0038746F" w:rsidRDefault="0038746F" w:rsidP="00DD63C6">
      <w:pPr>
        <w:spacing w:line="36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,,Осећај да смо сви тајни пријатељи једни другима“</w:t>
      </w:r>
    </w:p>
    <w:p w:rsidR="0038746F" w:rsidRDefault="0038746F" w:rsidP="00DD63C6">
      <w:pPr>
        <w:spacing w:line="360" w:lineRule="auto"/>
        <w:ind w:left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,,То што сам сазнала нешто ново о њима“</w:t>
      </w:r>
    </w:p>
    <w:p w:rsidR="0038746F" w:rsidRDefault="00EF1355" w:rsidP="00EF1355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питање: шта ти се није допало у игри ,,тајни пријатељ“: </w:t>
      </w:r>
    </w:p>
    <w:p w:rsidR="00EF1355" w:rsidRDefault="00EF1355" w:rsidP="00EF1355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12 ученика је одговорило: ,,Све ми се допало“</w:t>
      </w:r>
    </w:p>
    <w:p w:rsidR="00EF1355" w:rsidRDefault="00EF1355" w:rsidP="00EF1355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 ученика: није им се допало што се игра брзо заврши</w:t>
      </w:r>
    </w:p>
    <w:p w:rsidR="00EF1355" w:rsidRDefault="00EF1355" w:rsidP="00EF1355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15 ученика: није им се допало што су неки откривали пре времена ко им је тајни пријатељ и што се нису више трудили</w:t>
      </w:r>
    </w:p>
    <w:p w:rsidR="00EF1355" w:rsidRDefault="00EF1355" w:rsidP="00EF1355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Цитираћу неке одговоре: ,, Сумња, није ми се допало што сам стално сумњао“</w:t>
      </w:r>
    </w:p>
    <w:p w:rsidR="00EF1355" w:rsidRDefault="00EF1355" w:rsidP="00EF1355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,,Цела игра је добронамерна, све ми се допало“</w:t>
      </w:r>
    </w:p>
    <w:p w:rsidR="00EF1355" w:rsidRDefault="00EF1355" w:rsidP="00EF1355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,,Нису се сви довољно трудили или нису имали могућности“</w:t>
      </w:r>
    </w:p>
    <w:p w:rsidR="00EF1355" w:rsidRDefault="00EF1355" w:rsidP="00EF1355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питање: које су слабости игре ,,тајни пријатељ“: </w:t>
      </w:r>
    </w:p>
    <w:p w:rsidR="00EF1355" w:rsidRDefault="00EF1355" w:rsidP="00EF1355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12 ученика је одговорило да нема слабости</w:t>
      </w:r>
    </w:p>
    <w:p w:rsidR="00EF1355" w:rsidRDefault="00EF1355" w:rsidP="00EF1355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слабости су: кратко трајање, дволичност појединаца, откривање пре времена ко је чији ,,тајни пријатељ“, то што нису сви били довољно заинтересовани и спремни да се потруде</w:t>
      </w:r>
    </w:p>
    <w:p w:rsidR="0061172D" w:rsidRDefault="003106EE" w:rsidP="003106E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 питање:  новине које је ,,тајни пријатељ“ унео у одељење: </w:t>
      </w:r>
    </w:p>
    <w:p w:rsidR="003106EE" w:rsidRDefault="0061172D" w:rsidP="0061172D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27 ученика је набројало: </w:t>
      </w:r>
      <w:r w:rsidR="003106EE">
        <w:rPr>
          <w:rFonts w:ascii="Times New Roman" w:eastAsia="Calibri" w:hAnsi="Times New Roman" w:cs="Times New Roman"/>
          <w:sz w:val="24"/>
        </w:rPr>
        <w:t>занимљивост, зближавање, боље дружење, забава, мистичност, искреност, сложност, мистерија, другачије расположење</w:t>
      </w:r>
      <w:r w:rsidR="001C72F6">
        <w:rPr>
          <w:rFonts w:ascii="Times New Roman" w:eastAsia="Calibri" w:hAnsi="Times New Roman" w:cs="Times New Roman"/>
          <w:sz w:val="24"/>
        </w:rPr>
        <w:t>, енергичност, боља атмосфера, знатижеља, интрига, неизвесност, радост, срећа, смех.</w:t>
      </w:r>
    </w:p>
    <w:p w:rsidR="001C72F6" w:rsidRDefault="001C72F6" w:rsidP="001C72F6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 ученика: ништа посебно ново</w:t>
      </w:r>
    </w:p>
    <w:p w:rsidR="001C72F6" w:rsidRDefault="001C72F6" w:rsidP="001C72F6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питање: да ли си наставио дружење са ,,тајним пријатељем“ :</w:t>
      </w:r>
    </w:p>
    <w:p w:rsidR="001C72F6" w:rsidRDefault="001C72F6" w:rsidP="001C72F6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ДА  је заокружило 30 ученика</w:t>
      </w:r>
    </w:p>
    <w:p w:rsidR="001C72F6" w:rsidRDefault="001C72F6" w:rsidP="001C72F6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НЕ  је заокружио 1 ученик</w:t>
      </w:r>
    </w:p>
    <w:p w:rsidR="0071015F" w:rsidRDefault="001C72F6" w:rsidP="0071015F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питање: оцена промена у међуљудским односима</w:t>
      </w:r>
      <w:r w:rsidR="004846BE" w:rsidRPr="004846BE">
        <w:rPr>
          <w:rFonts w:ascii="Times New Roman" w:eastAsia="Calibri" w:hAnsi="Times New Roman" w:cs="Times New Roman"/>
          <w:sz w:val="24"/>
        </w:rPr>
        <w:t xml:space="preserve"> </w:t>
      </w:r>
      <w:r w:rsidR="004846BE">
        <w:rPr>
          <w:rFonts w:ascii="Times New Roman" w:eastAsia="Calibri" w:hAnsi="Times New Roman" w:cs="Times New Roman"/>
          <w:sz w:val="24"/>
        </w:rPr>
        <w:t xml:space="preserve">оценом од 1 до 5 </w:t>
      </w:r>
      <w:r>
        <w:rPr>
          <w:rFonts w:ascii="Times New Roman" w:eastAsia="Calibri" w:hAnsi="Times New Roman" w:cs="Times New Roman"/>
          <w:sz w:val="24"/>
        </w:rPr>
        <w:t>:</w:t>
      </w:r>
    </w:p>
    <w:p w:rsidR="001C72F6" w:rsidRDefault="001C72F6" w:rsidP="001C72F6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девојке: 3,1</w:t>
      </w:r>
      <w:r w:rsidR="0061172D">
        <w:rPr>
          <w:rFonts w:ascii="Times New Roman" w:eastAsia="Calibri" w:hAnsi="Times New Roman" w:cs="Times New Roman"/>
          <w:sz w:val="24"/>
        </w:rPr>
        <w:t>5</w:t>
      </w:r>
    </w:p>
    <w:p w:rsidR="001C72F6" w:rsidRDefault="001C72F6" w:rsidP="001C72F6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момци: 3,00</w:t>
      </w:r>
    </w:p>
    <w:p w:rsidR="001C72F6" w:rsidRDefault="001C72F6" w:rsidP="001C72F6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просечна оцена: 3,06</w:t>
      </w:r>
    </w:p>
    <w:p w:rsidR="001C72F6" w:rsidRDefault="001C72F6" w:rsidP="001C72F6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питање: шта би</w:t>
      </w:r>
      <w:r w:rsidR="004846BE">
        <w:rPr>
          <w:rFonts w:ascii="Times New Roman" w:eastAsia="Calibri" w:hAnsi="Times New Roman" w:cs="Times New Roman"/>
          <w:sz w:val="24"/>
        </w:rPr>
        <w:t xml:space="preserve">сте </w:t>
      </w:r>
      <w:r>
        <w:rPr>
          <w:rFonts w:ascii="Times New Roman" w:eastAsia="Calibri" w:hAnsi="Times New Roman" w:cs="Times New Roman"/>
          <w:sz w:val="24"/>
        </w:rPr>
        <w:t xml:space="preserve"> променили у свом понашању према друговима из одељења:</w:t>
      </w:r>
    </w:p>
    <w:p w:rsidR="001C72F6" w:rsidRDefault="001C72F6" w:rsidP="001C72F6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девојке: 22 не би ништа посебно мењале, а занимљиви су следећи одговори</w:t>
      </w:r>
      <w:r w:rsidR="00D11EE8">
        <w:rPr>
          <w:rFonts w:ascii="Times New Roman" w:eastAsia="Calibri" w:hAnsi="Times New Roman" w:cs="Times New Roman"/>
          <w:sz w:val="24"/>
        </w:rPr>
        <w:t xml:space="preserve"> оних </w:t>
      </w:r>
      <w:r w:rsidR="00A97FD4">
        <w:rPr>
          <w:rFonts w:ascii="Times New Roman" w:eastAsia="Calibri" w:hAnsi="Times New Roman" w:cs="Times New Roman"/>
          <w:sz w:val="24"/>
        </w:rPr>
        <w:t xml:space="preserve">8 </w:t>
      </w:r>
      <w:r w:rsidR="00D11EE8">
        <w:rPr>
          <w:rFonts w:ascii="Times New Roman" w:eastAsia="Calibri" w:hAnsi="Times New Roman" w:cs="Times New Roman"/>
          <w:sz w:val="24"/>
        </w:rPr>
        <w:t xml:space="preserve">које би нешто промениле </w:t>
      </w:r>
      <w:r>
        <w:rPr>
          <w:rFonts w:ascii="Times New Roman" w:eastAsia="Calibri" w:hAnsi="Times New Roman" w:cs="Times New Roman"/>
          <w:sz w:val="24"/>
        </w:rPr>
        <w:t xml:space="preserve"> (можда да будем </w:t>
      </w:r>
      <w:r w:rsidR="00D11EE8">
        <w:rPr>
          <w:rFonts w:ascii="Times New Roman" w:eastAsia="Calibri" w:hAnsi="Times New Roman" w:cs="Times New Roman"/>
          <w:sz w:val="24"/>
        </w:rPr>
        <w:t xml:space="preserve">прилагодљивија и отворенија;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3D338B">
        <w:rPr>
          <w:rFonts w:ascii="Times New Roman" w:eastAsia="Calibri" w:hAnsi="Times New Roman" w:cs="Times New Roman"/>
          <w:sz w:val="24"/>
        </w:rPr>
        <w:t>мислим да треба да се са свима дружим и ван ш</w:t>
      </w:r>
      <w:r w:rsidR="00D11EE8">
        <w:rPr>
          <w:rFonts w:ascii="Times New Roman" w:eastAsia="Calibri" w:hAnsi="Times New Roman" w:cs="Times New Roman"/>
          <w:sz w:val="24"/>
        </w:rPr>
        <w:t>коле;</w:t>
      </w:r>
      <w:r w:rsidR="003D338B">
        <w:rPr>
          <w:rFonts w:ascii="Times New Roman" w:eastAsia="Calibri" w:hAnsi="Times New Roman" w:cs="Times New Roman"/>
          <w:sz w:val="24"/>
        </w:rPr>
        <w:t xml:space="preserve"> да не будем толико лаковер</w:t>
      </w:r>
      <w:r w:rsidR="00D11EE8">
        <w:rPr>
          <w:rFonts w:ascii="Times New Roman" w:eastAsia="Calibri" w:hAnsi="Times New Roman" w:cs="Times New Roman"/>
          <w:sz w:val="24"/>
        </w:rPr>
        <w:t>на;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3D338B">
        <w:rPr>
          <w:rFonts w:ascii="Times New Roman" w:eastAsia="Calibri" w:hAnsi="Times New Roman" w:cs="Times New Roman"/>
          <w:sz w:val="24"/>
        </w:rPr>
        <w:t>свој став и предрасуде бих променила</w:t>
      </w:r>
      <w:r w:rsidR="00D11EE8">
        <w:rPr>
          <w:rFonts w:ascii="Times New Roman" w:eastAsia="Calibri" w:hAnsi="Times New Roman" w:cs="Times New Roman"/>
          <w:sz w:val="24"/>
        </w:rPr>
        <w:t>; пружила бих прилику неким људима; када у неком тренутку кажем што не мислим; да се више зближим са особама са којима се не дружим; можда да будем мање хладна и незаинтересована)</w:t>
      </w:r>
    </w:p>
    <w:p w:rsidR="001C72F6" w:rsidRDefault="001C72F6" w:rsidP="001C72F6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момци: 9 ништа не би променили, а двојица би више пажње посветила дружењу </w:t>
      </w:r>
    </w:p>
    <w:p w:rsidR="00D11EE8" w:rsidRDefault="00CB0206" w:rsidP="00D11EE8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питање: шта би желео да твоји другови промене у свом понашању: </w:t>
      </w:r>
    </w:p>
    <w:p w:rsidR="00CB0206" w:rsidRDefault="00CB0206" w:rsidP="00CB0206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девојке: оговарање, дволичност, лаж, бахатост (очекују да сви буду отворенији, искренији и пожртвованији)</w:t>
      </w:r>
    </w:p>
    <w:p w:rsidR="00CB0206" w:rsidRDefault="00CB0206" w:rsidP="00CB0206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момци: 6 ништа не би променило, а остали би желели више подршке и искрености од стране вршњака, и мање дволичности</w:t>
      </w:r>
    </w:p>
    <w:p w:rsidR="00CB0206" w:rsidRDefault="00CB0206" w:rsidP="00CB0206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питање: оцени </w:t>
      </w:r>
      <w:r w:rsidRPr="00CB0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015F">
        <w:rPr>
          <w:rFonts w:ascii="Times New Roman" w:eastAsia="Calibri" w:hAnsi="Times New Roman" w:cs="Times New Roman"/>
          <w:sz w:val="24"/>
          <w:szCs w:val="24"/>
        </w:rPr>
        <w:t>колико је овакав начин дружења допринео јачању јединства и другарства у одељењу</w:t>
      </w:r>
      <w:r w:rsidR="00484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46BE">
        <w:rPr>
          <w:rFonts w:ascii="Times New Roman" w:eastAsia="Calibri" w:hAnsi="Times New Roman" w:cs="Times New Roman"/>
          <w:sz w:val="24"/>
        </w:rPr>
        <w:t>оценом од 1 до 5</w:t>
      </w:r>
      <w:r w:rsidR="004846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:  </w:t>
      </w:r>
    </w:p>
    <w:p w:rsidR="00CB0206" w:rsidRDefault="00CB0206" w:rsidP="00CB0206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девојке: 3,25</w:t>
      </w:r>
    </w:p>
    <w:p w:rsidR="00CB0206" w:rsidRDefault="00CB0206" w:rsidP="00CB0206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момци: 3,18</w:t>
      </w:r>
    </w:p>
    <w:p w:rsidR="00CB0206" w:rsidRDefault="00CB0206" w:rsidP="00CB0206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просек: 3,22</w:t>
      </w:r>
    </w:p>
    <w:p w:rsidR="00CB0206" w:rsidRDefault="00CB0206" w:rsidP="00CB0206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питање: шта доприноси бољој атмосфери  и дружењу у школи:</w:t>
      </w:r>
    </w:p>
    <w:p w:rsidR="00CB0206" w:rsidRDefault="00CB0206" w:rsidP="00CB0206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девојке: духовитост, поверавање, дружење после школе, искреност, ,,шаљивџије из последње клупе“, добре оцене, </w:t>
      </w:r>
      <w:r w:rsidRPr="00CB0206">
        <w:rPr>
          <w:rFonts w:ascii="Times New Roman" w:eastAsia="Calibri" w:hAnsi="Times New Roman" w:cs="Times New Roman"/>
          <w:b/>
          <w:sz w:val="24"/>
        </w:rPr>
        <w:t>,,помагање и збивање шала“</w:t>
      </w:r>
    </w:p>
    <w:p w:rsidR="00CB0206" w:rsidRDefault="00CB0206" w:rsidP="00CB0206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момци: рођендани, успеси, шале и духовитост, добре оцене</w:t>
      </w:r>
    </w:p>
    <w:p w:rsidR="00CB0206" w:rsidRDefault="00CB0206" w:rsidP="003C38D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питање:</w:t>
      </w:r>
      <w:r w:rsidRPr="00CB0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3C38D2">
        <w:rPr>
          <w:rFonts w:ascii="Times New Roman" w:eastAsia="Calibri" w:hAnsi="Times New Roman" w:cs="Times New Roman"/>
          <w:sz w:val="24"/>
          <w:szCs w:val="24"/>
        </w:rPr>
        <w:t>апиши још нешто што сматраш важним за ову тему, а што није било постављено у питањима</w:t>
      </w:r>
      <w:r w:rsidRPr="003C38D2">
        <w:rPr>
          <w:rFonts w:ascii="Times New Roman" w:eastAsia="Calibri" w:hAnsi="Times New Roman" w:cs="Times New Roman"/>
          <w:sz w:val="24"/>
        </w:rPr>
        <w:t xml:space="preserve">:  </w:t>
      </w:r>
    </w:p>
    <w:p w:rsidR="003C38D2" w:rsidRDefault="003C38D2" w:rsidP="003C38D2">
      <w:pPr>
        <w:pStyle w:val="ListParagraph"/>
        <w:numPr>
          <w:ilvl w:val="0"/>
          <w:numId w:val="15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највише ученика је написало да немају ништа додатно што би написали  (16 ученика), а 7 жели мање дволичности (то је се јављало у одговорима на неколико питања)</w:t>
      </w:r>
    </w:p>
    <w:p w:rsidR="003C38D2" w:rsidRDefault="003C38D2" w:rsidP="003C38D2">
      <w:pPr>
        <w:pStyle w:val="ListParagraph"/>
        <w:numPr>
          <w:ilvl w:val="0"/>
          <w:numId w:val="15"/>
        </w:num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цитати: ,,Мислим да би требало да организујемо још неке игрице које ће поправити ситуацију у одељењу, дружење </w:t>
      </w:r>
      <w:r w:rsidR="004846BE">
        <w:rPr>
          <w:rFonts w:ascii="Times New Roman" w:eastAsia="Calibri" w:hAnsi="Times New Roman" w:cs="Times New Roman"/>
          <w:sz w:val="24"/>
        </w:rPr>
        <w:t>би требало</w:t>
      </w:r>
      <w:r>
        <w:rPr>
          <w:rFonts w:ascii="Times New Roman" w:eastAsia="Calibri" w:hAnsi="Times New Roman" w:cs="Times New Roman"/>
          <w:sz w:val="24"/>
        </w:rPr>
        <w:t xml:space="preserve"> да буде важно и да остане за цео живот, посебно ово гимназијско“</w:t>
      </w:r>
    </w:p>
    <w:p w:rsidR="003C38D2" w:rsidRDefault="003C38D2" w:rsidP="003C38D2">
      <w:pPr>
        <w:pStyle w:val="ListParagraph"/>
        <w:spacing w:line="360" w:lineRule="auto"/>
        <w:ind w:left="144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,,Супер је како је ,,тајни пријатељ“ променио атмосферу у одељењу“</w:t>
      </w:r>
    </w:p>
    <w:p w:rsidR="003C38D2" w:rsidRDefault="003C38D2" w:rsidP="003C38D2">
      <w:pPr>
        <w:pStyle w:val="ListParagraph"/>
        <w:spacing w:line="360" w:lineRule="auto"/>
        <w:ind w:left="144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</w:p>
    <w:p w:rsidR="003C38D2" w:rsidRDefault="003C38D2" w:rsidP="003C38D2">
      <w:pPr>
        <w:pStyle w:val="ListParagraph"/>
        <w:spacing w:line="360" w:lineRule="auto"/>
        <w:ind w:left="144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,,</w:t>
      </w:r>
      <w:r w:rsidR="005079C5">
        <w:rPr>
          <w:rFonts w:ascii="Times New Roman" w:eastAsia="Calibri" w:hAnsi="Times New Roman" w:cs="Times New Roman"/>
          <w:sz w:val="24"/>
        </w:rPr>
        <w:t>Пошто већ дуго нисмо извлачили</w:t>
      </w:r>
      <w:r>
        <w:rPr>
          <w:rFonts w:ascii="Times New Roman" w:eastAsia="Calibri" w:hAnsi="Times New Roman" w:cs="Times New Roman"/>
          <w:sz w:val="24"/>
        </w:rPr>
        <w:t xml:space="preserve"> да можда сада почнемо, или да следеће године мало редовније извлачимо“</w:t>
      </w:r>
    </w:p>
    <w:p w:rsidR="005079C5" w:rsidRPr="003C38D2" w:rsidRDefault="005079C5" w:rsidP="003C38D2">
      <w:pPr>
        <w:pStyle w:val="ListParagraph"/>
        <w:spacing w:line="360" w:lineRule="auto"/>
        <w:ind w:left="1440"/>
        <w:jc w:val="both"/>
        <w:rPr>
          <w:rFonts w:ascii="Times New Roman" w:eastAsia="Calibri" w:hAnsi="Times New Roman" w:cs="Times New Roman"/>
          <w:sz w:val="24"/>
        </w:rPr>
      </w:pPr>
    </w:p>
    <w:p w:rsidR="006F61A5" w:rsidRDefault="004846BE" w:rsidP="006F61A5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</w:p>
    <w:p w:rsidR="000610C6" w:rsidRDefault="000610C6" w:rsidP="006F61A5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 w:rsidR="005079C5">
        <w:rPr>
          <w:rFonts w:ascii="Times New Roman" w:eastAsia="Calibri" w:hAnsi="Times New Roman" w:cs="Times New Roman"/>
          <w:sz w:val="24"/>
        </w:rPr>
        <w:t xml:space="preserve"> </w:t>
      </w:r>
      <w:r w:rsidRPr="000610C6">
        <w:rPr>
          <w:rFonts w:ascii="Times New Roman" w:eastAsia="Calibri" w:hAnsi="Times New Roman" w:cs="Times New Roman"/>
          <w:b/>
          <w:sz w:val="24"/>
        </w:rPr>
        <w:t>ЗАКЉУЧАК: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="005079C5">
        <w:rPr>
          <w:rFonts w:ascii="Times New Roman" w:eastAsia="Calibri" w:hAnsi="Times New Roman" w:cs="Times New Roman"/>
          <w:sz w:val="24"/>
        </w:rPr>
        <w:t xml:space="preserve"> </w:t>
      </w:r>
    </w:p>
    <w:p w:rsidR="005079C5" w:rsidRDefault="005079C5" w:rsidP="006F61A5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Играње ,,тајног пријатеља“ било је корисно за: </w:t>
      </w:r>
    </w:p>
    <w:p w:rsidR="004846BE" w:rsidRDefault="005079C5" w:rsidP="005079C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 w:rsidRPr="005079C5">
        <w:rPr>
          <w:rFonts w:ascii="Times New Roman" w:eastAsia="Calibri" w:hAnsi="Times New Roman" w:cs="Times New Roman"/>
          <w:sz w:val="24"/>
        </w:rPr>
        <w:t>остварив</w:t>
      </w:r>
      <w:r w:rsidR="00AB6031">
        <w:rPr>
          <w:rFonts w:ascii="Times New Roman" w:eastAsia="Calibri" w:hAnsi="Times New Roman" w:cs="Times New Roman"/>
          <w:sz w:val="24"/>
        </w:rPr>
        <w:t>ање групне кохезије</w:t>
      </w:r>
      <w:r w:rsidRPr="005079C5">
        <w:rPr>
          <w:rFonts w:ascii="Times New Roman" w:eastAsia="Calibri" w:hAnsi="Times New Roman" w:cs="Times New Roman"/>
          <w:sz w:val="24"/>
        </w:rPr>
        <w:t xml:space="preserve"> </w:t>
      </w:r>
      <w:r w:rsidR="00AB6031">
        <w:rPr>
          <w:rFonts w:ascii="Times New Roman" w:eastAsia="Calibri" w:hAnsi="Times New Roman" w:cs="Times New Roman"/>
          <w:sz w:val="24"/>
        </w:rPr>
        <w:t>и постављање актуелних</w:t>
      </w:r>
      <w:r w:rsidRPr="005079C5">
        <w:rPr>
          <w:rFonts w:ascii="Times New Roman" w:eastAsia="Calibri" w:hAnsi="Times New Roman" w:cs="Times New Roman"/>
          <w:sz w:val="24"/>
        </w:rPr>
        <w:t xml:space="preserve"> питања </w:t>
      </w:r>
      <w:r>
        <w:rPr>
          <w:rFonts w:ascii="Times New Roman" w:eastAsia="Calibri" w:hAnsi="Times New Roman" w:cs="Times New Roman"/>
          <w:sz w:val="24"/>
        </w:rPr>
        <w:t>међуљудских односа, припадности групи и односа појединаца у оквиру групе</w:t>
      </w:r>
    </w:p>
    <w:p w:rsidR="005079C5" w:rsidRDefault="005079C5" w:rsidP="005079C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развијање свести о заједништву</w:t>
      </w:r>
      <w:r w:rsidR="00CB250A">
        <w:rPr>
          <w:rFonts w:ascii="Times New Roman" w:eastAsia="Calibri" w:hAnsi="Times New Roman" w:cs="Times New Roman"/>
          <w:sz w:val="24"/>
        </w:rPr>
        <w:t>, толеранцији</w:t>
      </w:r>
      <w:r w:rsidR="00AB6031">
        <w:rPr>
          <w:rFonts w:ascii="Times New Roman" w:eastAsia="Calibri" w:hAnsi="Times New Roman" w:cs="Times New Roman"/>
          <w:sz w:val="24"/>
        </w:rPr>
        <w:t xml:space="preserve"> и хуманости</w:t>
      </w:r>
    </w:p>
    <w:p w:rsidR="005079C5" w:rsidRDefault="005079C5" w:rsidP="005079C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афирмисање позитивних </w:t>
      </w:r>
      <w:r w:rsidR="000610C6">
        <w:rPr>
          <w:rFonts w:ascii="Times New Roman" w:eastAsia="Calibri" w:hAnsi="Times New Roman" w:cs="Times New Roman"/>
          <w:sz w:val="24"/>
        </w:rPr>
        <w:t xml:space="preserve">друштвених </w:t>
      </w:r>
      <w:r>
        <w:rPr>
          <w:rFonts w:ascii="Times New Roman" w:eastAsia="Calibri" w:hAnsi="Times New Roman" w:cs="Times New Roman"/>
          <w:sz w:val="24"/>
        </w:rPr>
        <w:t>вредности</w:t>
      </w:r>
    </w:p>
    <w:p w:rsidR="00AB6031" w:rsidRDefault="00AB6031" w:rsidP="005079C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стварање средине и атмосфере која је подстицајна за учење</w:t>
      </w:r>
    </w:p>
    <w:p w:rsidR="00AB6031" w:rsidRDefault="00CB250A" w:rsidP="005079C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неговање активне улоге</w:t>
      </w:r>
      <w:r w:rsidR="00AB6031">
        <w:rPr>
          <w:rFonts w:ascii="Times New Roman" w:eastAsia="Calibri" w:hAnsi="Times New Roman" w:cs="Times New Roman"/>
          <w:sz w:val="24"/>
        </w:rPr>
        <w:t xml:space="preserve"> ученика у одељењу и школи,</w:t>
      </w:r>
      <w:r>
        <w:rPr>
          <w:rFonts w:ascii="Times New Roman" w:eastAsia="Calibri" w:hAnsi="Times New Roman" w:cs="Times New Roman"/>
          <w:sz w:val="24"/>
        </w:rPr>
        <w:t xml:space="preserve"> као и за</w:t>
      </w:r>
      <w:r w:rsidR="00AB6031">
        <w:rPr>
          <w:rFonts w:ascii="Times New Roman" w:eastAsia="Calibri" w:hAnsi="Times New Roman" w:cs="Times New Roman"/>
          <w:sz w:val="24"/>
        </w:rPr>
        <w:t xml:space="preserve"> конструктиван приступ у </w:t>
      </w:r>
      <w:r>
        <w:rPr>
          <w:rFonts w:ascii="Times New Roman" w:eastAsia="Calibri" w:hAnsi="Times New Roman" w:cs="Times New Roman"/>
          <w:sz w:val="24"/>
        </w:rPr>
        <w:t xml:space="preserve">вршњачкој </w:t>
      </w:r>
      <w:r w:rsidR="00AB6031">
        <w:rPr>
          <w:rFonts w:ascii="Times New Roman" w:eastAsia="Calibri" w:hAnsi="Times New Roman" w:cs="Times New Roman"/>
          <w:sz w:val="24"/>
        </w:rPr>
        <w:t xml:space="preserve">комуникацији уз </w:t>
      </w:r>
      <w:r>
        <w:rPr>
          <w:rFonts w:ascii="Times New Roman" w:eastAsia="Calibri" w:hAnsi="Times New Roman" w:cs="Times New Roman"/>
          <w:sz w:val="24"/>
        </w:rPr>
        <w:t xml:space="preserve">разумевање, </w:t>
      </w:r>
      <w:r w:rsidR="00AB6031">
        <w:rPr>
          <w:rFonts w:ascii="Times New Roman" w:eastAsia="Calibri" w:hAnsi="Times New Roman" w:cs="Times New Roman"/>
          <w:sz w:val="24"/>
        </w:rPr>
        <w:t xml:space="preserve">уважавање и поштовање </w:t>
      </w:r>
      <w:r>
        <w:rPr>
          <w:rFonts w:ascii="Times New Roman" w:eastAsia="Calibri" w:hAnsi="Times New Roman" w:cs="Times New Roman"/>
          <w:sz w:val="24"/>
        </w:rPr>
        <w:t xml:space="preserve">посебности сваке </w:t>
      </w:r>
      <w:r w:rsidR="00AB6031">
        <w:rPr>
          <w:rFonts w:ascii="Times New Roman" w:eastAsia="Calibri" w:hAnsi="Times New Roman" w:cs="Times New Roman"/>
          <w:sz w:val="24"/>
        </w:rPr>
        <w:t>личности</w:t>
      </w:r>
    </w:p>
    <w:p w:rsidR="00AB6031" w:rsidRDefault="00AB6031" w:rsidP="005079C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подстицање ученика да слободно исказују своје мисли</w:t>
      </w:r>
    </w:p>
    <w:p w:rsidR="00AB6031" w:rsidRDefault="00AB6031" w:rsidP="005079C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вредновање и самовредновање напретка и постигнућа у домену комуникације и дружења</w:t>
      </w:r>
    </w:p>
    <w:p w:rsidR="00AB6031" w:rsidRDefault="00AB6031" w:rsidP="005079C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наставникову помоћ и подршку ученицима у различитим ситуацијама</w:t>
      </w:r>
    </w:p>
    <w:p w:rsidR="00AB6031" w:rsidRPr="005079C5" w:rsidRDefault="00AB6031" w:rsidP="005079C5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примењивање принципа ненасилне комуникације приликом исказивања својих ставова о међуљудс</w:t>
      </w:r>
      <w:r w:rsidR="00582C83">
        <w:rPr>
          <w:rFonts w:ascii="Times New Roman" w:eastAsia="Calibri" w:hAnsi="Times New Roman" w:cs="Times New Roman"/>
          <w:sz w:val="24"/>
        </w:rPr>
        <w:t>к</w:t>
      </w:r>
      <w:r>
        <w:rPr>
          <w:rFonts w:ascii="Times New Roman" w:eastAsia="Calibri" w:hAnsi="Times New Roman" w:cs="Times New Roman"/>
          <w:sz w:val="24"/>
        </w:rPr>
        <w:t>им односима у одељењу и начинима да се они унапреде</w:t>
      </w:r>
    </w:p>
    <w:p w:rsidR="004846BE" w:rsidRDefault="004846BE" w:rsidP="006F61A5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B44097" w:rsidRDefault="00B44097" w:rsidP="006F61A5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B44097" w:rsidRDefault="00B44097" w:rsidP="006F61A5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B44097" w:rsidRDefault="00B44097" w:rsidP="006F61A5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71015F" w:rsidRPr="00BE363C" w:rsidRDefault="00BE363C" w:rsidP="00BE363C">
      <w:pPr>
        <w:spacing w:after="0" w:line="360" w:lineRule="auto"/>
        <w:ind w:left="450" w:hanging="45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  </w:t>
      </w:r>
    </w:p>
    <w:p w:rsidR="006B1C8A" w:rsidRPr="006B1C8A" w:rsidRDefault="006B1C8A" w:rsidP="0071015F">
      <w:pPr>
        <w:spacing w:line="360" w:lineRule="auto"/>
        <w:rPr>
          <w:rFonts w:ascii="Times New Roman" w:eastAsia="Calibri" w:hAnsi="Times New Roman" w:cs="Times New Roman"/>
          <w:b/>
          <w:sz w:val="24"/>
        </w:rPr>
      </w:pPr>
      <w:r w:rsidRPr="006B1C8A">
        <w:rPr>
          <w:rFonts w:ascii="Times New Roman" w:eastAsia="Calibri" w:hAnsi="Times New Roman" w:cs="Times New Roman"/>
          <w:b/>
          <w:sz w:val="24"/>
        </w:rPr>
        <w:t>Прилог 3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 xml:space="preserve">                                           АЗБУКА  НАШЕГ  ОДЕЉЕЊА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А - амбициозност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Б – бахатост, борбеност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В – весеље, воља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Г – грациозност, гладни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Д – дволичност, духовитост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Ђ - ђаволчићи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Е – енергичност, емпатија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Ж - живахност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З – зрелост, заљубљеност, забављање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 xml:space="preserve">И – иронија, инвентивност, искреност 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Ј - јединство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 xml:space="preserve">К – креативност, казне, кашњење, критичност, кланови 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Л - лудост, лењост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Љ – љубав, љубомора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М -младост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Н - неоправдани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Њ – њежност, њушкала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О -  оптимизам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П – плакање, причљивост, пријатељство, патетичност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Р – Дуња, радост, рањивост, размаженост, распуст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С – слога, снага, сналажљивост, срчка, себичност, скромност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lastRenderedPageBreak/>
        <w:t>Т – труд, тврдоглавост, трауме, тензија, таленат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Ћ - ћивот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У – Укор разредног старешине, успех, учење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Ф – финоћа, феноменалност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Х – храброст, хировитост, хуманост, храна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Ц – циничност, цепидлачење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Ч – часност, Чак Норис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Џ – џентлмени, џангризавост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Ш – шармантни, шаљивост</w:t>
      </w: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71015F" w:rsidRPr="0071015F" w:rsidRDefault="0071015F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>Омиљена слова: С, Л, П</w:t>
      </w:r>
    </w:p>
    <w:p w:rsidR="0071015F" w:rsidRPr="00272A12" w:rsidRDefault="0071015F" w:rsidP="0071015F">
      <w:pPr>
        <w:spacing w:line="360" w:lineRule="auto"/>
        <w:rPr>
          <w:rFonts w:ascii="Times New Roman" w:eastAsia="Calibri" w:hAnsi="Times New Roman" w:cs="Times New Roman"/>
          <w:b/>
          <w:sz w:val="24"/>
        </w:rPr>
      </w:pPr>
      <w:r w:rsidRPr="00272A12">
        <w:rPr>
          <w:rFonts w:ascii="Times New Roman" w:eastAsia="Calibri" w:hAnsi="Times New Roman" w:cs="Times New Roman"/>
          <w:b/>
          <w:sz w:val="24"/>
        </w:rPr>
        <w:t>Шта бисмо волели да променимо: дволичност, себичност</w:t>
      </w:r>
    </w:p>
    <w:p w:rsidR="0071015F" w:rsidRPr="00272A12" w:rsidRDefault="0071015F" w:rsidP="0071015F">
      <w:pPr>
        <w:spacing w:line="360" w:lineRule="auto"/>
        <w:rPr>
          <w:rFonts w:ascii="Times New Roman" w:eastAsia="Calibri" w:hAnsi="Times New Roman" w:cs="Times New Roman"/>
          <w:b/>
          <w:sz w:val="24"/>
        </w:rPr>
      </w:pPr>
      <w:r w:rsidRPr="00272A12">
        <w:rPr>
          <w:rFonts w:ascii="Times New Roman" w:eastAsia="Calibri" w:hAnsi="Times New Roman" w:cs="Times New Roman"/>
          <w:b/>
          <w:sz w:val="24"/>
        </w:rPr>
        <w:t>Шта бисмо желели да постигнемо: слога, пријатељство, успех</w:t>
      </w:r>
    </w:p>
    <w:p w:rsidR="006B1C8A" w:rsidRPr="0071015F" w:rsidRDefault="006B1C8A" w:rsidP="0071015F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71015F" w:rsidRPr="006B1C8A" w:rsidRDefault="006B1C8A" w:rsidP="0071015F">
      <w:pPr>
        <w:spacing w:line="360" w:lineRule="auto"/>
        <w:rPr>
          <w:rFonts w:ascii="Times New Roman" w:eastAsia="Calibri" w:hAnsi="Times New Roman" w:cs="Times New Roman"/>
          <w:b/>
          <w:sz w:val="24"/>
        </w:rPr>
      </w:pPr>
      <w:r w:rsidRPr="006B1C8A">
        <w:rPr>
          <w:rFonts w:ascii="Times New Roman" w:eastAsia="Calibri" w:hAnsi="Times New Roman" w:cs="Times New Roman"/>
          <w:b/>
          <w:sz w:val="24"/>
        </w:rPr>
        <w:t>Прилог  4</w:t>
      </w:r>
    </w:p>
    <w:p w:rsidR="0071015F" w:rsidRPr="0071015F" w:rsidRDefault="0071015F" w:rsidP="00491B2A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71015F" w:rsidRPr="0071015F" w:rsidRDefault="0071015F" w:rsidP="00491B2A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71015F">
        <w:rPr>
          <w:rFonts w:ascii="Times New Roman" w:eastAsia="Calibri" w:hAnsi="Times New Roman" w:cs="Times New Roman"/>
          <w:sz w:val="24"/>
        </w:rPr>
        <w:t xml:space="preserve">                                              Анализа  </w:t>
      </w:r>
      <w:r w:rsidRPr="0071015F">
        <w:rPr>
          <w:rFonts w:ascii="Times New Roman" w:eastAsia="Calibri" w:hAnsi="Times New Roman" w:cs="Times New Roman"/>
          <w:b/>
          <w:sz w:val="24"/>
        </w:rPr>
        <w:t>Азбуке  нашег  одељења</w:t>
      </w:r>
    </w:p>
    <w:p w:rsidR="00491B2A" w:rsidRDefault="00567732" w:rsidP="00491B2A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</w:t>
      </w:r>
      <w:r w:rsidR="00CB250A">
        <w:rPr>
          <w:rFonts w:ascii="Times New Roman" w:eastAsia="Calibri" w:hAnsi="Times New Roman" w:cs="Times New Roman"/>
          <w:sz w:val="24"/>
        </w:rPr>
        <w:t>ви</w:t>
      </w:r>
      <w:r w:rsidR="00491B2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ученици 2/1 </w:t>
      </w:r>
      <w:r w:rsidR="00491B2A">
        <w:rPr>
          <w:rFonts w:ascii="Times New Roman" w:eastAsia="Calibri" w:hAnsi="Times New Roman" w:cs="Times New Roman"/>
          <w:sz w:val="24"/>
        </w:rPr>
        <w:t xml:space="preserve">заједно </w:t>
      </w:r>
      <w:r>
        <w:rPr>
          <w:rFonts w:ascii="Times New Roman" w:eastAsia="Calibri" w:hAnsi="Times New Roman" w:cs="Times New Roman"/>
          <w:sz w:val="24"/>
        </w:rPr>
        <w:t xml:space="preserve">су </w:t>
      </w:r>
      <w:r w:rsidR="00491B2A">
        <w:rPr>
          <w:rFonts w:ascii="Times New Roman" w:eastAsia="Calibri" w:hAnsi="Times New Roman" w:cs="Times New Roman"/>
          <w:sz w:val="24"/>
        </w:rPr>
        <w:t>правили Азбуку  нашег одељења</w:t>
      </w:r>
      <w:r w:rsidR="00272A12">
        <w:rPr>
          <w:rFonts w:ascii="Times New Roman" w:eastAsia="Calibri" w:hAnsi="Times New Roman" w:cs="Times New Roman"/>
          <w:sz w:val="24"/>
        </w:rPr>
        <w:t xml:space="preserve"> на часу одељенске заједнице у мају</w:t>
      </w:r>
      <w:r>
        <w:rPr>
          <w:rFonts w:ascii="Times New Roman" w:eastAsia="Calibri" w:hAnsi="Times New Roman" w:cs="Times New Roman"/>
          <w:sz w:val="24"/>
        </w:rPr>
        <w:t>. С</w:t>
      </w:r>
      <w:r w:rsidR="00491B2A">
        <w:rPr>
          <w:rFonts w:ascii="Times New Roman" w:eastAsia="Calibri" w:hAnsi="Times New Roman" w:cs="Times New Roman"/>
          <w:sz w:val="24"/>
        </w:rPr>
        <w:t xml:space="preserve">лободно, духовито и отворено исказивали </w:t>
      </w:r>
      <w:r w:rsidR="00272A12">
        <w:rPr>
          <w:rFonts w:ascii="Times New Roman" w:eastAsia="Calibri" w:hAnsi="Times New Roman" w:cs="Times New Roman"/>
          <w:sz w:val="24"/>
        </w:rPr>
        <w:t xml:space="preserve">су </w:t>
      </w:r>
      <w:r w:rsidR="00491B2A">
        <w:rPr>
          <w:rFonts w:ascii="Times New Roman" w:eastAsia="Calibri" w:hAnsi="Times New Roman" w:cs="Times New Roman"/>
          <w:sz w:val="24"/>
        </w:rPr>
        <w:t>своје утиск</w:t>
      </w:r>
      <w:r>
        <w:rPr>
          <w:rFonts w:ascii="Times New Roman" w:eastAsia="Calibri" w:hAnsi="Times New Roman" w:cs="Times New Roman"/>
          <w:sz w:val="24"/>
        </w:rPr>
        <w:t xml:space="preserve">е, ставове и коментаре, и показали су толеранцију и фину културу говора и слушања. </w:t>
      </w:r>
      <w:r w:rsidR="00491B2A">
        <w:rPr>
          <w:rFonts w:ascii="Times New Roman" w:eastAsia="Calibri" w:hAnsi="Times New Roman" w:cs="Times New Roman"/>
          <w:sz w:val="24"/>
        </w:rPr>
        <w:t>Такође, у  Азбуци нашег одељења могу се уочи</w:t>
      </w:r>
      <w:r>
        <w:rPr>
          <w:rFonts w:ascii="Times New Roman" w:eastAsia="Calibri" w:hAnsi="Times New Roman" w:cs="Times New Roman"/>
          <w:sz w:val="24"/>
        </w:rPr>
        <w:t>ти ставови који су изречени</w:t>
      </w:r>
      <w:r w:rsidR="004846BE">
        <w:rPr>
          <w:rFonts w:ascii="Times New Roman" w:eastAsia="Calibri" w:hAnsi="Times New Roman" w:cs="Times New Roman"/>
          <w:sz w:val="24"/>
        </w:rPr>
        <w:t xml:space="preserve"> и у</w:t>
      </w:r>
      <w:r w:rsidR="00491B2A">
        <w:rPr>
          <w:rFonts w:ascii="Times New Roman" w:eastAsia="Calibri" w:hAnsi="Times New Roman" w:cs="Times New Roman"/>
          <w:sz w:val="24"/>
        </w:rPr>
        <w:t xml:space="preserve"> Упитнику о ,,тајном пријатељу“, а посебно радује то што су ученици </w:t>
      </w:r>
      <w:r>
        <w:rPr>
          <w:rFonts w:ascii="Times New Roman" w:eastAsia="Calibri" w:hAnsi="Times New Roman" w:cs="Times New Roman"/>
          <w:sz w:val="24"/>
        </w:rPr>
        <w:t xml:space="preserve">поново </w:t>
      </w:r>
      <w:r w:rsidR="00491B2A">
        <w:rPr>
          <w:rFonts w:ascii="Times New Roman" w:eastAsia="Calibri" w:hAnsi="Times New Roman" w:cs="Times New Roman"/>
          <w:sz w:val="24"/>
        </w:rPr>
        <w:t>исказали висок степе</w:t>
      </w:r>
      <w:r>
        <w:rPr>
          <w:rFonts w:ascii="Times New Roman" w:eastAsia="Calibri" w:hAnsi="Times New Roman" w:cs="Times New Roman"/>
          <w:sz w:val="24"/>
        </w:rPr>
        <w:t xml:space="preserve">н критичности и самокритичности, и што су самоиницијативно и отворено говорили о свему што им смета, трудећи се да своје примедбе образложе. Добро је било и то што </w:t>
      </w:r>
      <w:r w:rsidR="00272A12">
        <w:rPr>
          <w:rFonts w:ascii="Times New Roman" w:eastAsia="Calibri" w:hAnsi="Times New Roman" w:cs="Times New Roman"/>
          <w:sz w:val="24"/>
        </w:rPr>
        <w:t>је цело одељење учествовало, а сви су се и забављали и смејали описујући своју малу заједницу.</w:t>
      </w:r>
    </w:p>
    <w:p w:rsidR="0071015F" w:rsidRPr="00491B2A" w:rsidRDefault="00491B2A" w:rsidP="00491B2A">
      <w:pPr>
        <w:spacing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Вредновали су себе, своје особине, поступке, посматрали одељење као целину и оцењивали различите аспекте међуљудских односа у одељењу. Резултати тог вредновања и самовредновања </w:t>
      </w:r>
      <w:r>
        <w:rPr>
          <w:rFonts w:ascii="Times New Roman" w:eastAsia="Calibri" w:hAnsi="Times New Roman" w:cs="Times New Roman"/>
          <w:sz w:val="24"/>
        </w:rPr>
        <w:lastRenderedPageBreak/>
        <w:t>су јасни и конкретни, а њима се разговара, анализирамо их и трудимо се да наши односи буду још конструктивнији и отворенији, а пријатељства склопљена у школским клупама буду трајна и квалитетна.</w:t>
      </w:r>
    </w:p>
    <w:p w:rsidR="00F00506" w:rsidRDefault="00F00506"/>
    <w:sectPr w:rsidR="00F00506" w:rsidSect="00516062">
      <w:headerReference w:type="default" r:id="rId9"/>
      <w:footerReference w:type="default" r:id="rId10"/>
      <w:pgSz w:w="11906" w:h="16838" w:code="9"/>
      <w:pgMar w:top="720" w:right="720" w:bottom="720" w:left="720" w:header="706" w:footer="432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35" w:rsidRDefault="000B0B35">
      <w:pPr>
        <w:spacing w:after="0" w:line="240" w:lineRule="auto"/>
      </w:pPr>
      <w:r>
        <w:separator/>
      </w:r>
    </w:p>
  </w:endnote>
  <w:endnote w:type="continuationSeparator" w:id="0">
    <w:p w:rsidR="000B0B35" w:rsidRDefault="000B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D5" w:rsidRDefault="007101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80F">
      <w:rPr>
        <w:noProof/>
      </w:rPr>
      <w:t>1</w:t>
    </w:r>
    <w:r>
      <w:fldChar w:fldCharType="end"/>
    </w:r>
  </w:p>
  <w:p w:rsidR="002C16D5" w:rsidRDefault="000B0B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35" w:rsidRDefault="000B0B35">
      <w:pPr>
        <w:spacing w:after="0" w:line="240" w:lineRule="auto"/>
      </w:pPr>
      <w:r>
        <w:separator/>
      </w:r>
    </w:p>
  </w:footnote>
  <w:footnote w:type="continuationSeparator" w:id="0">
    <w:p w:rsidR="000B0B35" w:rsidRDefault="000B0B35">
      <w:pPr>
        <w:spacing w:after="0" w:line="240" w:lineRule="auto"/>
      </w:pPr>
      <w:r>
        <w:continuationSeparator/>
      </w:r>
    </w:p>
  </w:footnote>
  <w:footnote w:id="1">
    <w:p w:rsidR="000610C6" w:rsidRDefault="000610C6">
      <w:pPr>
        <w:pStyle w:val="FootnoteText"/>
      </w:pPr>
      <w:r>
        <w:rPr>
          <w:rStyle w:val="FootnoteReference"/>
        </w:rPr>
        <w:footnoteRef/>
      </w:r>
      <w:r>
        <w:t xml:space="preserve"> овај одговор ме је посебно изненадио, јер је игра почела средином првог полугодишта другог разреда, сви су се већ познавали више од годину дана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44" w:rsidRPr="008C40A9" w:rsidRDefault="0071015F" w:rsidP="00E54044">
    <w:pPr>
      <w:pStyle w:val="Header"/>
      <w:rPr>
        <w:sz w:val="18"/>
        <w:szCs w:val="18"/>
        <w:lang w:val="en-US"/>
      </w:rPr>
    </w:pPr>
    <w:r w:rsidRPr="00E54044">
      <w:rPr>
        <w:sz w:val="18"/>
        <w:szCs w:val="18"/>
      </w:rPr>
      <w:t>Конкурс „Сазнали на семинару</w:t>
    </w:r>
    <w:r>
      <w:rPr>
        <w:sz w:val="18"/>
        <w:szCs w:val="18"/>
        <w:lang w:val="en-US"/>
      </w:rPr>
      <w:t xml:space="preserve"> </w:t>
    </w:r>
    <w:r>
      <w:rPr>
        <w:sz w:val="18"/>
        <w:szCs w:val="18"/>
      </w:rPr>
      <w:t>и</w:t>
    </w:r>
    <w:r w:rsidRPr="00E54044">
      <w:rPr>
        <w:sz w:val="18"/>
        <w:szCs w:val="18"/>
      </w:rPr>
      <w:t xml:space="preserve"> применили у пракси“</w:t>
    </w:r>
    <w:r w:rsidRPr="00E54044">
      <w:rPr>
        <w:sz w:val="18"/>
        <w:szCs w:val="18"/>
      </w:rPr>
      <w:tab/>
    </w:r>
    <w:r>
      <w:rPr>
        <w:sz w:val="18"/>
        <w:szCs w:val="18"/>
      </w:rPr>
      <w:t>ЗУОВ – 201</w:t>
    </w:r>
    <w:r>
      <w:rPr>
        <w:sz w:val="18"/>
        <w:szCs w:val="18"/>
        <w:lang w:val="en-US"/>
      </w:rPr>
      <w:t>2</w:t>
    </w:r>
    <w:r>
      <w:rPr>
        <w:sz w:val="18"/>
        <w:szCs w:val="18"/>
      </w:rPr>
      <w:t>.</w:t>
    </w:r>
    <w:r w:rsidRPr="00E54044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9F5"/>
    <w:multiLevelType w:val="hybridMultilevel"/>
    <w:tmpl w:val="39667BF8"/>
    <w:lvl w:ilvl="0" w:tplc="28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A4F3313"/>
    <w:multiLevelType w:val="hybridMultilevel"/>
    <w:tmpl w:val="E216ED80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F5AFA"/>
    <w:multiLevelType w:val="hybridMultilevel"/>
    <w:tmpl w:val="FFF2AF76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F43B5F"/>
    <w:multiLevelType w:val="hybridMultilevel"/>
    <w:tmpl w:val="E8B2715C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F561CD"/>
    <w:multiLevelType w:val="hybridMultilevel"/>
    <w:tmpl w:val="9BC8B098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FE767C"/>
    <w:multiLevelType w:val="hybridMultilevel"/>
    <w:tmpl w:val="8C007FD2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EC5F71"/>
    <w:multiLevelType w:val="hybridMultilevel"/>
    <w:tmpl w:val="7F8CB104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41607A"/>
    <w:multiLevelType w:val="hybridMultilevel"/>
    <w:tmpl w:val="01509AE8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E1763B"/>
    <w:multiLevelType w:val="hybridMultilevel"/>
    <w:tmpl w:val="01AA2E74"/>
    <w:lvl w:ilvl="0" w:tplc="281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2EC62D39"/>
    <w:multiLevelType w:val="hybridMultilevel"/>
    <w:tmpl w:val="2AF4160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27804"/>
    <w:multiLevelType w:val="hybridMultilevel"/>
    <w:tmpl w:val="E9005E9E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C04E94"/>
    <w:multiLevelType w:val="hybridMultilevel"/>
    <w:tmpl w:val="B7E43780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930284"/>
    <w:multiLevelType w:val="hybridMultilevel"/>
    <w:tmpl w:val="4C248326"/>
    <w:lvl w:ilvl="0" w:tplc="281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6D923B0A"/>
    <w:multiLevelType w:val="hybridMultilevel"/>
    <w:tmpl w:val="325AF184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32291F"/>
    <w:multiLevelType w:val="hybridMultilevel"/>
    <w:tmpl w:val="7B80833A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6166A5"/>
    <w:multiLevelType w:val="hybridMultilevel"/>
    <w:tmpl w:val="22322DCE"/>
    <w:lvl w:ilvl="0" w:tplc="281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7C841C21"/>
    <w:multiLevelType w:val="hybridMultilevel"/>
    <w:tmpl w:val="BED0A2F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3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15"/>
  </w:num>
  <w:num w:numId="13">
    <w:abstractNumId w:val="12"/>
  </w:num>
  <w:num w:numId="14">
    <w:abstractNumId w:val="4"/>
  </w:num>
  <w:num w:numId="15">
    <w:abstractNumId w:val="6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01"/>
    <w:rsid w:val="00021C1C"/>
    <w:rsid w:val="000418C7"/>
    <w:rsid w:val="0005012A"/>
    <w:rsid w:val="00053089"/>
    <w:rsid w:val="000610C6"/>
    <w:rsid w:val="000B0B35"/>
    <w:rsid w:val="000B7CAC"/>
    <w:rsid w:val="000D200B"/>
    <w:rsid w:val="000E310E"/>
    <w:rsid w:val="000F7679"/>
    <w:rsid w:val="00116FFF"/>
    <w:rsid w:val="00141C7B"/>
    <w:rsid w:val="001472F3"/>
    <w:rsid w:val="0015071C"/>
    <w:rsid w:val="00171A24"/>
    <w:rsid w:val="00194B46"/>
    <w:rsid w:val="001C72F6"/>
    <w:rsid w:val="002072F8"/>
    <w:rsid w:val="00231C26"/>
    <w:rsid w:val="00250666"/>
    <w:rsid w:val="00272A12"/>
    <w:rsid w:val="00293DE0"/>
    <w:rsid w:val="002A7487"/>
    <w:rsid w:val="002A771F"/>
    <w:rsid w:val="002E05C4"/>
    <w:rsid w:val="003106EE"/>
    <w:rsid w:val="003122A3"/>
    <w:rsid w:val="0031608B"/>
    <w:rsid w:val="00342351"/>
    <w:rsid w:val="00350273"/>
    <w:rsid w:val="0038746F"/>
    <w:rsid w:val="00396AA1"/>
    <w:rsid w:val="003A6145"/>
    <w:rsid w:val="003B5146"/>
    <w:rsid w:val="003C38D2"/>
    <w:rsid w:val="003D338B"/>
    <w:rsid w:val="003D5CA4"/>
    <w:rsid w:val="003E3650"/>
    <w:rsid w:val="00420568"/>
    <w:rsid w:val="00426DC8"/>
    <w:rsid w:val="004600F6"/>
    <w:rsid w:val="004846BE"/>
    <w:rsid w:val="00491B2A"/>
    <w:rsid w:val="005079C5"/>
    <w:rsid w:val="00550051"/>
    <w:rsid w:val="00556C9C"/>
    <w:rsid w:val="00567732"/>
    <w:rsid w:val="00575296"/>
    <w:rsid w:val="00582C83"/>
    <w:rsid w:val="005A181E"/>
    <w:rsid w:val="005B2A4A"/>
    <w:rsid w:val="005D4780"/>
    <w:rsid w:val="0061172D"/>
    <w:rsid w:val="00611A18"/>
    <w:rsid w:val="006617DF"/>
    <w:rsid w:val="0066221F"/>
    <w:rsid w:val="006B1C8A"/>
    <w:rsid w:val="006F61A5"/>
    <w:rsid w:val="006F7A23"/>
    <w:rsid w:val="0070614A"/>
    <w:rsid w:val="0071015F"/>
    <w:rsid w:val="007568E1"/>
    <w:rsid w:val="00780E01"/>
    <w:rsid w:val="0078467B"/>
    <w:rsid w:val="007A4AC2"/>
    <w:rsid w:val="007C6938"/>
    <w:rsid w:val="00826344"/>
    <w:rsid w:val="0085703B"/>
    <w:rsid w:val="00890D2E"/>
    <w:rsid w:val="008D7A2A"/>
    <w:rsid w:val="008E7BF9"/>
    <w:rsid w:val="008F26D0"/>
    <w:rsid w:val="00924BB3"/>
    <w:rsid w:val="0092589A"/>
    <w:rsid w:val="0096442F"/>
    <w:rsid w:val="009742EE"/>
    <w:rsid w:val="0098331F"/>
    <w:rsid w:val="00987DE5"/>
    <w:rsid w:val="009B7D2A"/>
    <w:rsid w:val="00A1053C"/>
    <w:rsid w:val="00A53FB3"/>
    <w:rsid w:val="00A81E32"/>
    <w:rsid w:val="00A9240D"/>
    <w:rsid w:val="00A97FD4"/>
    <w:rsid w:val="00AA1041"/>
    <w:rsid w:val="00AB6031"/>
    <w:rsid w:val="00AC0AB0"/>
    <w:rsid w:val="00B00394"/>
    <w:rsid w:val="00B03803"/>
    <w:rsid w:val="00B03D7B"/>
    <w:rsid w:val="00B44097"/>
    <w:rsid w:val="00B54EBB"/>
    <w:rsid w:val="00B75270"/>
    <w:rsid w:val="00BC12C0"/>
    <w:rsid w:val="00BE363C"/>
    <w:rsid w:val="00C73435"/>
    <w:rsid w:val="00CB0206"/>
    <w:rsid w:val="00CB250A"/>
    <w:rsid w:val="00CC780F"/>
    <w:rsid w:val="00D11EE8"/>
    <w:rsid w:val="00D12A67"/>
    <w:rsid w:val="00D331A6"/>
    <w:rsid w:val="00D56BFD"/>
    <w:rsid w:val="00DB62F5"/>
    <w:rsid w:val="00DD63C6"/>
    <w:rsid w:val="00DD7F05"/>
    <w:rsid w:val="00E14A35"/>
    <w:rsid w:val="00E20B72"/>
    <w:rsid w:val="00E50A88"/>
    <w:rsid w:val="00E639E5"/>
    <w:rsid w:val="00E83111"/>
    <w:rsid w:val="00E87616"/>
    <w:rsid w:val="00EA34E4"/>
    <w:rsid w:val="00EC6516"/>
    <w:rsid w:val="00EF1355"/>
    <w:rsid w:val="00F00506"/>
    <w:rsid w:val="00F52BA4"/>
    <w:rsid w:val="00F57068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0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15F"/>
  </w:style>
  <w:style w:type="paragraph" w:styleId="Footer">
    <w:name w:val="footer"/>
    <w:basedOn w:val="Normal"/>
    <w:link w:val="FooterChar"/>
    <w:uiPriority w:val="99"/>
    <w:semiHidden/>
    <w:unhideWhenUsed/>
    <w:rsid w:val="00710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15F"/>
  </w:style>
  <w:style w:type="paragraph" w:styleId="ListParagraph">
    <w:name w:val="List Paragraph"/>
    <w:basedOn w:val="Normal"/>
    <w:uiPriority w:val="34"/>
    <w:qFormat/>
    <w:rsid w:val="003502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610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0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10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0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15F"/>
  </w:style>
  <w:style w:type="paragraph" w:styleId="Footer">
    <w:name w:val="footer"/>
    <w:basedOn w:val="Normal"/>
    <w:link w:val="FooterChar"/>
    <w:uiPriority w:val="99"/>
    <w:semiHidden/>
    <w:unhideWhenUsed/>
    <w:rsid w:val="00710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15F"/>
  </w:style>
  <w:style w:type="paragraph" w:styleId="ListParagraph">
    <w:name w:val="List Paragraph"/>
    <w:basedOn w:val="Normal"/>
    <w:uiPriority w:val="34"/>
    <w:qFormat/>
    <w:rsid w:val="003502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610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0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10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AC5C-288D-4821-B605-6F4FF2B6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2012-09-01T12:43:00Z</dcterms:created>
  <dcterms:modified xsi:type="dcterms:W3CDTF">2012-09-21T21:01:00Z</dcterms:modified>
</cp:coreProperties>
</file>